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46E7442" w14:textId="77777777" w:rsidR="007C5352" w:rsidRDefault="007C5352" w:rsidP="00E63691">
      <w:pPr>
        <w:pStyle w:val="Nagwek1"/>
      </w:pPr>
      <w:r>
        <w:rPr>
          <w:rFonts w:ascii="Times New Roman" w:hAnsi="Times New Roman" w:cs="Times New Roman"/>
          <w:sz w:val="22"/>
          <w:szCs w:val="22"/>
        </w:rPr>
        <w:t xml:space="preserve">FORMULARZ OFERTY </w:t>
      </w:r>
    </w:p>
    <w:p w14:paraId="5C6ED1EE" w14:textId="77777777" w:rsidR="007C5352" w:rsidRDefault="007C5352">
      <w:pPr>
        <w:spacing w:line="24" w:lineRule="atLeast"/>
        <w:jc w:val="right"/>
        <w:rPr>
          <w:sz w:val="20"/>
          <w:szCs w:val="22"/>
        </w:rPr>
      </w:pPr>
    </w:p>
    <w:p w14:paraId="22787C04" w14:textId="77777777" w:rsidR="007C5352" w:rsidRDefault="007C5352">
      <w:pPr>
        <w:spacing w:line="24" w:lineRule="atLeast"/>
        <w:jc w:val="right"/>
      </w:pPr>
      <w:r>
        <w:rPr>
          <w:sz w:val="20"/>
        </w:rPr>
        <w:t xml:space="preserve">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.........................., dnia.................</w:t>
      </w:r>
    </w:p>
    <w:p w14:paraId="033A7628" w14:textId="77777777" w:rsidR="007C5352" w:rsidRDefault="007C5352">
      <w:pPr>
        <w:spacing w:line="360" w:lineRule="auto"/>
        <w:jc w:val="both"/>
      </w:pPr>
      <w:r>
        <w:rPr>
          <w:sz w:val="20"/>
        </w:rPr>
        <w:t>Ja (my) niżej podpisany (-i)</w:t>
      </w:r>
    </w:p>
    <w:p w14:paraId="74D381B1" w14:textId="77777777" w:rsidR="007C5352" w:rsidRDefault="007C5352">
      <w:pPr>
        <w:spacing w:line="360" w:lineRule="auto"/>
        <w:jc w:val="both"/>
      </w:pPr>
      <w:r>
        <w:rPr>
          <w:sz w:val="20"/>
        </w:rPr>
        <w:t>działając w imieniu:</w:t>
      </w:r>
    </w:p>
    <w:p w14:paraId="71236719" w14:textId="77777777" w:rsidR="007C5352" w:rsidRDefault="007C5352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6372E54" w14:textId="77777777" w:rsidR="007C5352" w:rsidRDefault="007C5352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DF93D48" w14:textId="77777777" w:rsidR="007C5352" w:rsidRDefault="007C5352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z siedzibą w ...................................... kod.......................... </w:t>
      </w:r>
    </w:p>
    <w:p w14:paraId="1DB0DB3C" w14:textId="77777777" w:rsidR="007C5352" w:rsidRDefault="007C5352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przy ulicy ............................... nr................ </w:t>
      </w:r>
    </w:p>
    <w:p w14:paraId="24D74BBD" w14:textId="77777777" w:rsidR="007C5352" w:rsidRDefault="007C5352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tel. ......................................... e-mail …………….................... </w:t>
      </w:r>
    </w:p>
    <w:p w14:paraId="72815B50" w14:textId="77777777" w:rsidR="007C5352" w:rsidRDefault="007C5352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>NIP ....................................... REGON .......................................</w:t>
      </w:r>
    </w:p>
    <w:p w14:paraId="6798FB1B" w14:textId="77777777" w:rsidR="007C5352" w:rsidRDefault="007C535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</w:p>
    <w:p w14:paraId="72E61C23" w14:textId="48144B6E" w:rsidR="007C5352" w:rsidRPr="00D304DC" w:rsidRDefault="007C5352">
      <w:pPr>
        <w:pStyle w:val="Tekstpodstawowy33"/>
        <w:tabs>
          <w:tab w:val="left" w:pos="567"/>
        </w:tabs>
        <w:spacing w:line="288" w:lineRule="auto"/>
      </w:pPr>
      <w:r w:rsidRPr="00591266">
        <w:rPr>
          <w:rFonts w:ascii="Times New Roman" w:hAnsi="Times New Roman" w:cs="Times New Roman"/>
          <w:sz w:val="20"/>
        </w:rPr>
        <w:t>w odpowiedzi na ogłoszenie o przetargu</w:t>
      </w:r>
      <w:r w:rsidR="00FD1F19" w:rsidRPr="00591266">
        <w:rPr>
          <w:rFonts w:ascii="Times New Roman" w:hAnsi="Times New Roman" w:cs="Times New Roman"/>
          <w:b/>
          <w:sz w:val="20"/>
        </w:rPr>
        <w:t xml:space="preserve"> PN </w:t>
      </w:r>
      <w:r w:rsidR="00591266">
        <w:rPr>
          <w:rFonts w:ascii="Times New Roman" w:hAnsi="Times New Roman" w:cs="Times New Roman"/>
          <w:b/>
          <w:sz w:val="20"/>
        </w:rPr>
        <w:t>515</w:t>
      </w:r>
      <w:r w:rsidR="006F4655" w:rsidRPr="00591266">
        <w:rPr>
          <w:rFonts w:ascii="Times New Roman" w:hAnsi="Times New Roman" w:cs="Times New Roman"/>
          <w:b/>
          <w:sz w:val="20"/>
        </w:rPr>
        <w:t xml:space="preserve">/2020 </w:t>
      </w:r>
      <w:r w:rsidRPr="00591266">
        <w:rPr>
          <w:rFonts w:ascii="Times New Roman" w:hAnsi="Times New Roman" w:cs="Times New Roman"/>
          <w:sz w:val="20"/>
        </w:rPr>
        <w:t xml:space="preserve">na dostawę </w:t>
      </w:r>
      <w:r w:rsidR="003E2894" w:rsidRPr="00591266">
        <w:rPr>
          <w:rFonts w:ascii="Times New Roman" w:hAnsi="Times New Roman" w:cs="Times New Roman"/>
          <w:sz w:val="20"/>
        </w:rPr>
        <w:t>do miejsca wskazanego w siedzibie</w:t>
      </w:r>
      <w:r w:rsidR="003E2894">
        <w:rPr>
          <w:rFonts w:ascii="Times New Roman" w:hAnsi="Times New Roman" w:cs="Times New Roman"/>
          <w:sz w:val="20"/>
        </w:rPr>
        <w:t xml:space="preserve"> Zamawiającego, </w:t>
      </w:r>
      <w:r w:rsidR="003E2894" w:rsidRPr="004B53D8">
        <w:rPr>
          <w:rFonts w:ascii="Times New Roman" w:hAnsi="Times New Roman" w:cs="Times New Roman"/>
          <w:sz w:val="20"/>
        </w:rPr>
        <w:t xml:space="preserve">systemu do przygotowywania materiału do przeprowadzenia </w:t>
      </w:r>
      <w:r w:rsidR="002070C1">
        <w:rPr>
          <w:rFonts w:ascii="Times New Roman" w:hAnsi="Times New Roman" w:cs="Times New Roman"/>
          <w:sz w:val="20"/>
        </w:rPr>
        <w:t xml:space="preserve">analiz </w:t>
      </w:r>
      <w:proofErr w:type="spellStart"/>
      <w:r w:rsidR="002070C1">
        <w:rPr>
          <w:rFonts w:ascii="Times New Roman" w:hAnsi="Times New Roman" w:cs="Times New Roman"/>
          <w:sz w:val="20"/>
        </w:rPr>
        <w:t>transkryptomu</w:t>
      </w:r>
      <w:proofErr w:type="spellEnd"/>
      <w:r w:rsidR="002070C1">
        <w:rPr>
          <w:rFonts w:ascii="Times New Roman" w:hAnsi="Times New Roman" w:cs="Times New Roman"/>
          <w:sz w:val="20"/>
        </w:rPr>
        <w:t xml:space="preserve"> i chromatyny</w:t>
      </w:r>
      <w:r w:rsidR="003E2894" w:rsidRPr="004B53D8">
        <w:rPr>
          <w:rFonts w:ascii="Times New Roman" w:hAnsi="Times New Roman" w:cs="Times New Roman"/>
          <w:sz w:val="20"/>
        </w:rPr>
        <w:t xml:space="preserve"> pojedynczych komórek</w:t>
      </w:r>
      <w:r w:rsidR="003E2894">
        <w:rPr>
          <w:rFonts w:ascii="Times New Roman" w:hAnsi="Times New Roman" w:cs="Times New Roman"/>
          <w:sz w:val="20"/>
        </w:rPr>
        <w:t xml:space="preserve"> </w:t>
      </w:r>
      <w:r w:rsidR="00E77B99" w:rsidRPr="0006534E">
        <w:rPr>
          <w:rFonts w:ascii="Times New Roman" w:hAnsi="Times New Roman" w:cs="Times New Roman"/>
          <w:sz w:val="20"/>
        </w:rPr>
        <w:t>(aparat</w:t>
      </w:r>
      <w:r w:rsidR="00E77B99">
        <w:rPr>
          <w:rFonts w:ascii="Times New Roman" w:hAnsi="Times New Roman" w:cs="Times New Roman"/>
          <w:sz w:val="20"/>
        </w:rPr>
        <w:t>u</w:t>
      </w:r>
      <w:r w:rsidR="00E77B99" w:rsidRPr="0006534E">
        <w:rPr>
          <w:rFonts w:ascii="Times New Roman" w:hAnsi="Times New Roman" w:cs="Times New Roman"/>
          <w:sz w:val="20"/>
        </w:rPr>
        <w:t xml:space="preserve"> pozwalając</w:t>
      </w:r>
      <w:r w:rsidR="00E77B99">
        <w:rPr>
          <w:rFonts w:ascii="Times New Roman" w:hAnsi="Times New Roman" w:cs="Times New Roman"/>
          <w:sz w:val="20"/>
        </w:rPr>
        <w:t>ego</w:t>
      </w:r>
      <w:r w:rsidR="00E77B99" w:rsidRPr="0006534E">
        <w:rPr>
          <w:rFonts w:ascii="Times New Roman" w:hAnsi="Times New Roman" w:cs="Times New Roman"/>
          <w:sz w:val="20"/>
        </w:rPr>
        <w:t xml:space="preserve"> na wysokoprzepustowe wyłapywanie pojedynczych komórek)</w:t>
      </w:r>
      <w:r w:rsidR="003E2894">
        <w:rPr>
          <w:rFonts w:ascii="Times New Roman" w:hAnsi="Times New Roman" w:cs="Times New Roman"/>
          <w:sz w:val="20"/>
        </w:rPr>
        <w:t xml:space="preserve">wraz z instalacją, </w:t>
      </w:r>
      <w:r w:rsidR="003E2894" w:rsidRPr="004B53D8">
        <w:rPr>
          <w:rFonts w:ascii="Times New Roman" w:hAnsi="Times New Roman" w:cs="Times New Roman"/>
          <w:sz w:val="20"/>
        </w:rPr>
        <w:t xml:space="preserve">uruchomieniem i szkoleniem </w:t>
      </w:r>
      <w:r w:rsidR="003E2894">
        <w:rPr>
          <w:rFonts w:ascii="Times New Roman" w:hAnsi="Times New Roman" w:cs="Times New Roman"/>
          <w:sz w:val="20"/>
        </w:rPr>
        <w:t xml:space="preserve">praktycznym </w:t>
      </w:r>
      <w:r w:rsidR="003E2894" w:rsidRPr="004B53D8">
        <w:rPr>
          <w:rFonts w:ascii="Times New Roman" w:hAnsi="Times New Roman" w:cs="Times New Roman"/>
          <w:sz w:val="20"/>
        </w:rPr>
        <w:t xml:space="preserve">, </w:t>
      </w:r>
      <w:r w:rsidR="003E2894">
        <w:rPr>
          <w:rFonts w:ascii="Times New Roman" w:hAnsi="Times New Roman" w:cs="Times New Roman"/>
          <w:sz w:val="20"/>
        </w:rPr>
        <w:t>zgodnie z wymaganiami Zamawiającego określonymi w Specyfikacji Technicznej przedmiotu zamówienia zawartej w części IV SIWZ (dalej „specyfikacja techniczna”), zwanego dalej „Przedmiotem zamówienia”.</w:t>
      </w:r>
      <w:r w:rsidR="000C17F4">
        <w:rPr>
          <w:rFonts w:ascii="Times New Roman" w:hAnsi="Times New Roman" w:cs="Times New Roman"/>
          <w:bCs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zgłaszamy niniejszą ofertę i oświadczamy, że:</w:t>
      </w:r>
    </w:p>
    <w:p w14:paraId="00D2690C" w14:textId="00C6CCBF" w:rsidR="00F51131" w:rsidRPr="00F51131" w:rsidRDefault="007C5352" w:rsidP="00F33AD0">
      <w:pPr>
        <w:pStyle w:val="Tekstpodstawowy33"/>
        <w:numPr>
          <w:ilvl w:val="0"/>
          <w:numId w:val="4"/>
        </w:numPr>
        <w:spacing w:before="120" w:line="288" w:lineRule="auto"/>
        <w:ind w:left="357" w:hanging="357"/>
      </w:pPr>
      <w:r>
        <w:rPr>
          <w:rFonts w:ascii="Times New Roman" w:hAnsi="Times New Roman" w:cs="Times New Roman"/>
          <w:sz w:val="20"/>
        </w:rPr>
        <w:t>Oferuję(my</w:t>
      </w:r>
      <w:r w:rsidR="000C17F4">
        <w:rPr>
          <w:rFonts w:ascii="Times New Roman" w:hAnsi="Times New Roman" w:cs="Times New Roman"/>
          <w:sz w:val="20"/>
        </w:rPr>
        <w:t xml:space="preserve">) </w:t>
      </w:r>
      <w:r w:rsidR="00E262BD">
        <w:rPr>
          <w:rFonts w:ascii="Times New Roman" w:hAnsi="Times New Roman" w:cs="Times New Roman"/>
          <w:sz w:val="20"/>
        </w:rPr>
        <w:t>realizację</w:t>
      </w:r>
      <w:r w:rsidR="00FE6BFB">
        <w:rPr>
          <w:rFonts w:ascii="Times New Roman" w:hAnsi="Times New Roman" w:cs="Times New Roman"/>
          <w:sz w:val="20"/>
        </w:rPr>
        <w:t xml:space="preserve"> Przedmiotu zamówienia</w:t>
      </w:r>
      <w:r w:rsidR="007C56A8">
        <w:rPr>
          <w:rFonts w:ascii="Times New Roman" w:hAnsi="Times New Roman" w:cs="Times New Roman"/>
          <w:sz w:val="20"/>
        </w:rPr>
        <w:t xml:space="preserve"> - </w:t>
      </w:r>
      <w:r w:rsidR="00C851A5">
        <w:rPr>
          <w:rFonts w:ascii="Times New Roman" w:hAnsi="Times New Roman" w:cs="Times New Roman"/>
          <w:sz w:val="20"/>
        </w:rPr>
        <w:t xml:space="preserve">dostawę do miejsca wskazanego w siedzibie Zamawiającego, </w:t>
      </w:r>
      <w:r w:rsidR="00C851A5" w:rsidRPr="004B53D8">
        <w:rPr>
          <w:rFonts w:ascii="Times New Roman" w:hAnsi="Times New Roman" w:cs="Times New Roman"/>
          <w:sz w:val="20"/>
        </w:rPr>
        <w:t xml:space="preserve">systemu do przygotowywania materiału do przeprowadzenia </w:t>
      </w:r>
      <w:r w:rsidR="002070C1">
        <w:rPr>
          <w:rFonts w:ascii="Times New Roman" w:hAnsi="Times New Roman" w:cs="Times New Roman"/>
          <w:sz w:val="20"/>
        </w:rPr>
        <w:t xml:space="preserve">analiz </w:t>
      </w:r>
      <w:proofErr w:type="spellStart"/>
      <w:r w:rsidR="002070C1">
        <w:rPr>
          <w:rFonts w:ascii="Times New Roman" w:hAnsi="Times New Roman" w:cs="Times New Roman"/>
          <w:sz w:val="20"/>
        </w:rPr>
        <w:t>transkryptomu</w:t>
      </w:r>
      <w:proofErr w:type="spellEnd"/>
      <w:r w:rsidR="002070C1">
        <w:rPr>
          <w:rFonts w:ascii="Times New Roman" w:hAnsi="Times New Roman" w:cs="Times New Roman"/>
          <w:sz w:val="20"/>
        </w:rPr>
        <w:t xml:space="preserve"> i</w:t>
      </w:r>
      <w:r w:rsidR="0078587F">
        <w:rPr>
          <w:rFonts w:ascii="Times New Roman" w:hAnsi="Times New Roman" w:cs="Times New Roman"/>
          <w:sz w:val="20"/>
        </w:rPr>
        <w:t> </w:t>
      </w:r>
      <w:r w:rsidR="002070C1">
        <w:rPr>
          <w:rFonts w:ascii="Times New Roman" w:hAnsi="Times New Roman" w:cs="Times New Roman"/>
          <w:sz w:val="20"/>
        </w:rPr>
        <w:t>chromatyny</w:t>
      </w:r>
      <w:r w:rsidR="00C851A5" w:rsidRPr="004B53D8">
        <w:rPr>
          <w:rFonts w:ascii="Times New Roman" w:hAnsi="Times New Roman" w:cs="Times New Roman"/>
          <w:sz w:val="20"/>
        </w:rPr>
        <w:t xml:space="preserve"> pojedynczych komórek</w:t>
      </w:r>
      <w:r w:rsidR="00C851A5">
        <w:rPr>
          <w:rFonts w:ascii="Times New Roman" w:hAnsi="Times New Roman" w:cs="Times New Roman"/>
          <w:sz w:val="20"/>
        </w:rPr>
        <w:t xml:space="preserve"> wraz z instalacją, </w:t>
      </w:r>
      <w:r w:rsidR="00C851A5" w:rsidRPr="004B53D8">
        <w:rPr>
          <w:rFonts w:ascii="Times New Roman" w:hAnsi="Times New Roman" w:cs="Times New Roman"/>
          <w:sz w:val="20"/>
        </w:rPr>
        <w:t xml:space="preserve">uruchomieniem i szkoleniem </w:t>
      </w:r>
      <w:r w:rsidR="00C851A5">
        <w:rPr>
          <w:rFonts w:ascii="Times New Roman" w:hAnsi="Times New Roman" w:cs="Times New Roman"/>
          <w:sz w:val="20"/>
        </w:rPr>
        <w:t xml:space="preserve">praktycznym </w:t>
      </w:r>
      <w:r w:rsidR="00C851A5" w:rsidRPr="004B53D8">
        <w:rPr>
          <w:rFonts w:ascii="Times New Roman" w:hAnsi="Times New Roman" w:cs="Times New Roman"/>
          <w:sz w:val="20"/>
        </w:rPr>
        <w:t xml:space="preserve">, </w:t>
      </w:r>
      <w:r w:rsidR="00C851A5">
        <w:rPr>
          <w:rFonts w:ascii="Times New Roman" w:hAnsi="Times New Roman" w:cs="Times New Roman"/>
          <w:sz w:val="20"/>
        </w:rPr>
        <w:t>zgodnie z wymaganiami Zamawiającego określonymi w Specyfikacji Technicznej przedmiotu zamówienia zawartej w części IV SIWZ</w:t>
      </w:r>
      <w:r w:rsidR="00F51131">
        <w:rPr>
          <w:rFonts w:ascii="Times New Roman" w:hAnsi="Times New Roman" w:cs="Times New Roman"/>
          <w:sz w:val="20"/>
        </w:rPr>
        <w:t>:</w:t>
      </w:r>
    </w:p>
    <w:p w14:paraId="2314AE6E" w14:textId="2071E194" w:rsidR="007C5352" w:rsidRDefault="007C56A8" w:rsidP="00F51131">
      <w:pPr>
        <w:pStyle w:val="Tekstpodstawowy33"/>
        <w:spacing w:before="120" w:line="288" w:lineRule="auto"/>
        <w:ind w:left="3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7C5352">
        <w:rPr>
          <w:rFonts w:ascii="Times New Roman" w:hAnsi="Times New Roman" w:cs="Times New Roman"/>
          <w:sz w:val="20"/>
        </w:rPr>
        <w:t xml:space="preserve">za </w:t>
      </w:r>
      <w:r>
        <w:rPr>
          <w:rFonts w:ascii="Times New Roman" w:hAnsi="Times New Roman" w:cs="Times New Roman"/>
          <w:sz w:val="20"/>
        </w:rPr>
        <w:t>cenę brutto</w:t>
      </w:r>
      <w:r w:rsidR="007C5352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………………………………………………</w:t>
      </w:r>
      <w:r w:rsidR="007C535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PLN </w:t>
      </w:r>
    </w:p>
    <w:p w14:paraId="4BE7A103" w14:textId="2DACB0C9" w:rsidR="001471E9" w:rsidRDefault="001471E9" w:rsidP="00F51131">
      <w:pPr>
        <w:pStyle w:val="Tekstpodstawowy33"/>
        <w:spacing w:before="120" w:line="288" w:lineRule="auto"/>
        <w:ind w:left="3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oraz </w:t>
      </w:r>
    </w:p>
    <w:p w14:paraId="3EA74864" w14:textId="77777777" w:rsidR="005F7804" w:rsidRDefault="007C56A8" w:rsidP="001471E9">
      <w:pPr>
        <w:suppressAutoHyphens w:val="0"/>
        <w:spacing w:line="360" w:lineRule="auto"/>
        <w:ind w:left="567" w:hanging="141"/>
        <w:rPr>
          <w:sz w:val="20"/>
          <w:szCs w:val="20"/>
        </w:rPr>
      </w:pPr>
      <w:r w:rsidRPr="001471E9">
        <w:rPr>
          <w:sz w:val="20"/>
          <w:szCs w:val="20"/>
        </w:rPr>
        <w:t xml:space="preserve">- </w:t>
      </w:r>
      <w:r w:rsidR="001471E9" w:rsidRPr="001471E9">
        <w:rPr>
          <w:sz w:val="20"/>
          <w:szCs w:val="20"/>
        </w:rPr>
        <w:t>w terminie do ………</w:t>
      </w:r>
      <w:r w:rsidR="001471E9">
        <w:rPr>
          <w:sz w:val="20"/>
          <w:szCs w:val="20"/>
        </w:rPr>
        <w:t>tygodni od daty podpisanie umowy przez Strony</w:t>
      </w:r>
      <w:r w:rsidR="001471E9" w:rsidRPr="001471E9">
        <w:rPr>
          <w:sz w:val="20"/>
          <w:szCs w:val="20"/>
        </w:rPr>
        <w:t xml:space="preserve"> ( max do </w:t>
      </w:r>
      <w:r w:rsidR="001471E9">
        <w:rPr>
          <w:sz w:val="20"/>
          <w:szCs w:val="20"/>
        </w:rPr>
        <w:t xml:space="preserve">4 </w:t>
      </w:r>
      <w:r w:rsidR="001471E9" w:rsidRPr="001471E9">
        <w:rPr>
          <w:sz w:val="20"/>
          <w:szCs w:val="20"/>
        </w:rPr>
        <w:t>tygodni  od daty podpisania umowy przez Strony</w:t>
      </w:r>
      <w:r w:rsidR="001471E9">
        <w:rPr>
          <w:sz w:val="20"/>
          <w:szCs w:val="20"/>
        </w:rPr>
        <w:t>)</w:t>
      </w:r>
      <w:r w:rsidR="005F7804">
        <w:rPr>
          <w:sz w:val="20"/>
          <w:szCs w:val="20"/>
        </w:rPr>
        <w:t xml:space="preserve">. </w:t>
      </w:r>
    </w:p>
    <w:p w14:paraId="329EF9FF" w14:textId="26DECBFC" w:rsidR="007C56A8" w:rsidRPr="005F7804" w:rsidRDefault="005F7804" w:rsidP="00ED6413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0"/>
          <w:lang w:eastAsia="pl-PL"/>
        </w:rPr>
      </w:pPr>
      <w:r w:rsidRPr="005F7804">
        <w:rPr>
          <w:rFonts w:ascii="Times New Roman" w:hAnsi="Times New Roman" w:cs="Times New Roman"/>
          <w:sz w:val="20"/>
        </w:rPr>
        <w:t xml:space="preserve">Oświadczam(y), że </w:t>
      </w:r>
      <w:r w:rsidR="001471E9" w:rsidRPr="005F7804">
        <w:rPr>
          <w:rFonts w:ascii="Times New Roman" w:hAnsi="Times New Roman" w:cs="Times New Roman"/>
          <w:sz w:val="20"/>
        </w:rPr>
        <w:t>Przedmiot zamówienia zainstaluję(my), uruchomię(my) oraz przeprowadzę(my) szkolenie praktyczne dla max 10 osób.</w:t>
      </w:r>
    </w:p>
    <w:p w14:paraId="72C9C0FA" w14:textId="454CFEA6" w:rsidR="0006436C" w:rsidRDefault="007C5352" w:rsidP="0078587F">
      <w:pPr>
        <w:pStyle w:val="Wyliczenie123wtekcie"/>
        <w:numPr>
          <w:ilvl w:val="0"/>
          <w:numId w:val="24"/>
        </w:numPr>
        <w:tabs>
          <w:tab w:val="left" w:pos="284"/>
          <w:tab w:val="left" w:pos="717"/>
        </w:tabs>
        <w:spacing w:after="0" w:line="288" w:lineRule="auto"/>
        <w:ind w:left="284" w:hanging="284"/>
      </w:pPr>
      <w:r w:rsidRPr="005F7804">
        <w:rPr>
          <w:rFonts w:ascii="Times New Roman" w:hAnsi="Times New Roman" w:cs="Times New Roman"/>
        </w:rPr>
        <w:t xml:space="preserve">Oświadczam(y), że załączam(y) do oferty </w:t>
      </w:r>
      <w:r w:rsidR="000C17F4" w:rsidRPr="005F7804">
        <w:rPr>
          <w:rFonts w:ascii="Times New Roman" w:hAnsi="Times New Roman" w:cs="Times New Roman"/>
        </w:rPr>
        <w:t>szczegółowy opis parametrów technicznych oferowanego</w:t>
      </w:r>
      <w:r w:rsidR="000C17F4">
        <w:rPr>
          <w:rFonts w:ascii="Times New Roman" w:hAnsi="Times New Roman" w:cs="Times New Roman"/>
        </w:rPr>
        <w:t xml:space="preserve"> </w:t>
      </w:r>
      <w:r w:rsidR="00FE6BFB">
        <w:rPr>
          <w:rFonts w:ascii="Times New Roman" w:hAnsi="Times New Roman" w:cs="Times New Roman"/>
        </w:rPr>
        <w:t>P</w:t>
      </w:r>
      <w:r w:rsidR="000C17F4">
        <w:rPr>
          <w:rFonts w:ascii="Times New Roman" w:hAnsi="Times New Roman" w:cs="Times New Roman"/>
        </w:rPr>
        <w:t xml:space="preserve">rzedmiotu zamówienia, </w:t>
      </w:r>
      <w:r>
        <w:rPr>
          <w:rFonts w:ascii="Times New Roman" w:hAnsi="Times New Roman" w:cs="Times New Roman"/>
        </w:rPr>
        <w:t>potwierdzający spełnianie wymagań Zamawiającego określonych w specyfikacji technicznej, stanowiący załącznik nr 1 do oferty.</w:t>
      </w:r>
    </w:p>
    <w:p w14:paraId="40FD1A40" w14:textId="77777777" w:rsidR="007C5352" w:rsidRPr="00E970E2" w:rsidRDefault="000C17F4" w:rsidP="0078587F">
      <w:pPr>
        <w:pStyle w:val="Wyliczenie123wtekcie"/>
        <w:numPr>
          <w:ilvl w:val="0"/>
          <w:numId w:val="24"/>
        </w:numPr>
        <w:tabs>
          <w:tab w:val="left" w:pos="284"/>
          <w:tab w:val="left" w:pos="717"/>
        </w:tabs>
        <w:spacing w:line="288" w:lineRule="auto"/>
        <w:ind w:left="284" w:hanging="284"/>
      </w:pPr>
      <w:r>
        <w:rPr>
          <w:rFonts w:ascii="Times New Roman" w:hAnsi="Times New Roman" w:cs="Times New Roman"/>
        </w:rPr>
        <w:t xml:space="preserve">Oświadczamy, że cena podana w ofercie jest ostateczna i </w:t>
      </w:r>
      <w:r w:rsidR="00515CD2">
        <w:rPr>
          <w:rFonts w:ascii="Times New Roman" w:hAnsi="Times New Roman" w:cs="Times New Roman"/>
        </w:rPr>
        <w:t xml:space="preserve">nie </w:t>
      </w:r>
      <w:r>
        <w:rPr>
          <w:rFonts w:ascii="Times New Roman" w:hAnsi="Times New Roman" w:cs="Times New Roman"/>
        </w:rPr>
        <w:t xml:space="preserve">podlega zmianie do końca realizacji </w:t>
      </w:r>
      <w:r w:rsidR="00FE6BFB">
        <w:rPr>
          <w:rFonts w:ascii="Times New Roman" w:hAnsi="Times New Roman" w:cs="Times New Roman"/>
        </w:rPr>
        <w:t>P</w:t>
      </w:r>
      <w:r w:rsidR="00E262B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zedmiotu zamówienia oraz obejmuje wykonanie całego przedmiotu zamówienia objętego przetargiem na warunkach określonych w SIWZ</w:t>
      </w:r>
      <w:r w:rsidR="00E970E2">
        <w:rPr>
          <w:rFonts w:ascii="Times New Roman" w:hAnsi="Times New Roman" w:cs="Times New Roman"/>
        </w:rPr>
        <w:t>.</w:t>
      </w:r>
    </w:p>
    <w:p w14:paraId="48E4E496" w14:textId="77777777" w:rsidR="007C5352" w:rsidRDefault="00E970E2" w:rsidP="00ED6413">
      <w:pPr>
        <w:pStyle w:val="Tekstpodstawowy33"/>
        <w:numPr>
          <w:ilvl w:val="0"/>
          <w:numId w:val="24"/>
        </w:numPr>
        <w:spacing w:after="120" w:line="288" w:lineRule="auto"/>
      </w:pPr>
      <w:r>
        <w:rPr>
          <w:rFonts w:ascii="Times New Roman" w:hAnsi="Times New Roman" w:cs="Times New Roman"/>
          <w:sz w:val="20"/>
        </w:rPr>
        <w:t xml:space="preserve">Oświadczamy(y), że zapoznałem (zapoznaliśmy) się ze Specyfikacją Istotnych Warunków Zamówienia, akceptuję(my) jej postanowienia bez zastrzeżeń oferując wykonanie </w:t>
      </w:r>
      <w:r w:rsidR="003346CE">
        <w:rPr>
          <w:rFonts w:ascii="Times New Roman" w:hAnsi="Times New Roman" w:cs="Times New Roman"/>
          <w:sz w:val="20"/>
        </w:rPr>
        <w:t>przedmiotu zamówienia zgodnie z </w:t>
      </w:r>
      <w:r>
        <w:rPr>
          <w:rFonts w:ascii="Times New Roman" w:hAnsi="Times New Roman" w:cs="Times New Roman"/>
          <w:sz w:val="20"/>
        </w:rPr>
        <w:t>wymaganiami określonymi w SIWZ.</w:t>
      </w:r>
    </w:p>
    <w:p w14:paraId="10223872" w14:textId="77777777" w:rsidR="007C5352" w:rsidRDefault="007C5352" w:rsidP="00ED6413">
      <w:pPr>
        <w:pStyle w:val="Wyliczenie123wtekcie"/>
        <w:numPr>
          <w:ilvl w:val="0"/>
          <w:numId w:val="24"/>
        </w:numPr>
        <w:tabs>
          <w:tab w:val="left" w:pos="284"/>
          <w:tab w:val="left" w:pos="717"/>
        </w:tabs>
        <w:spacing w:before="0" w:line="288" w:lineRule="auto"/>
        <w:ind w:left="284" w:hanging="284"/>
      </w:pPr>
      <w:r>
        <w:rPr>
          <w:rFonts w:ascii="Times New Roman" w:hAnsi="Times New Roman" w:cs="Times New Roman"/>
        </w:rPr>
        <w:t>Oświadczam(y), że jestem(jesteśmy) związany(i) ofertą na czas wskazany w SIWZ, a w przypadku wygrania przetargu i zawarcia umowy, warunki określone w ofercie obowiązują przez cały okres trwania umowy.</w:t>
      </w:r>
    </w:p>
    <w:p w14:paraId="3265258F" w14:textId="4DEC1892" w:rsidR="007E556C" w:rsidRPr="007E556C" w:rsidRDefault="007E556C" w:rsidP="007E556C">
      <w:pPr>
        <w:pStyle w:val="Tekstpodstawowy22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>O</w:t>
      </w:r>
      <w:r w:rsidRPr="00EB69EE">
        <w:rPr>
          <w:rFonts w:ascii="Times New Roman" w:hAnsi="Times New Roman"/>
          <w:sz w:val="20"/>
        </w:rPr>
        <w:t>świadczam(y), że</w:t>
      </w:r>
      <w:r>
        <w:rPr>
          <w:rFonts w:ascii="Times New Roman" w:hAnsi="Times New Roman"/>
          <w:sz w:val="20"/>
        </w:rPr>
        <w:t xml:space="preserve"> udzielamy …………miesięcy gwarancji (min 24 miesięcy) a w ramach gwarancji zapewniamy: czas reakcji …………………(max 24 h), czas naprawy …………..……(max 96 h), wymiana części lub podzespołów ………………….(max 21 dni roboczych) i z</w:t>
      </w:r>
      <w:r w:rsidRPr="00EB69EE">
        <w:rPr>
          <w:rFonts w:ascii="Times New Roman" w:hAnsi="Times New Roman"/>
          <w:sz w:val="20"/>
        </w:rPr>
        <w:t xml:space="preserve">obowiązuję(my) się do realizacji </w:t>
      </w:r>
      <w:r w:rsidRPr="00EB69EE">
        <w:rPr>
          <w:rFonts w:ascii="Times New Roman" w:hAnsi="Times New Roman"/>
          <w:sz w:val="20"/>
        </w:rPr>
        <w:lastRenderedPageBreak/>
        <w:t xml:space="preserve">gwarancji zgodnie z </w:t>
      </w:r>
      <w:r>
        <w:rPr>
          <w:rFonts w:ascii="Times New Roman" w:hAnsi="Times New Roman"/>
          <w:sz w:val="20"/>
        </w:rPr>
        <w:t xml:space="preserve">powyższymi </w:t>
      </w:r>
      <w:r w:rsidRPr="00EB69EE">
        <w:rPr>
          <w:rFonts w:ascii="Times New Roman" w:hAnsi="Times New Roman"/>
          <w:sz w:val="20"/>
        </w:rPr>
        <w:t>warunkami</w:t>
      </w:r>
      <w:r>
        <w:rPr>
          <w:rFonts w:ascii="Times New Roman" w:hAnsi="Times New Roman"/>
          <w:sz w:val="20"/>
        </w:rPr>
        <w:t xml:space="preserve"> oraz warunkami</w:t>
      </w:r>
      <w:r w:rsidRPr="00EB69EE">
        <w:rPr>
          <w:rFonts w:ascii="Times New Roman" w:hAnsi="Times New Roman"/>
          <w:sz w:val="20"/>
        </w:rPr>
        <w:t xml:space="preserve"> określonymi w punkcie I.15 SIWZ. </w:t>
      </w:r>
      <w:r>
        <w:rPr>
          <w:rFonts w:ascii="Times New Roman" w:hAnsi="Times New Roman"/>
          <w:sz w:val="20"/>
        </w:rPr>
        <w:t>Jednocześnie oświadczam(y) w</w:t>
      </w:r>
      <w:r w:rsidRPr="00EB69EE">
        <w:rPr>
          <w:rFonts w:ascii="Times New Roman" w:hAnsi="Times New Roman"/>
          <w:sz w:val="20"/>
        </w:rPr>
        <w:t>arunki gwarancji realizować będę</w:t>
      </w:r>
      <w:r>
        <w:rPr>
          <w:rFonts w:ascii="Times New Roman" w:hAnsi="Times New Roman"/>
          <w:sz w:val="20"/>
        </w:rPr>
        <w:t xml:space="preserve"> </w:t>
      </w:r>
      <w:r w:rsidRPr="00EB69EE">
        <w:rPr>
          <w:rFonts w:ascii="Times New Roman" w:hAnsi="Times New Roman"/>
          <w:sz w:val="20"/>
        </w:rPr>
        <w:t>(będziemy) zgodnie z zapisami projektu umowy (część III SIWZ)</w:t>
      </w:r>
      <w:r>
        <w:rPr>
          <w:rFonts w:ascii="Times New Roman" w:hAnsi="Times New Roman"/>
          <w:sz w:val="20"/>
        </w:rPr>
        <w:t>.</w:t>
      </w:r>
      <w:r w:rsidRPr="00EB69EE">
        <w:rPr>
          <w:rFonts w:ascii="Times New Roman" w:hAnsi="Times New Roman"/>
          <w:sz w:val="20"/>
        </w:rPr>
        <w:t xml:space="preserve"> </w:t>
      </w:r>
    </w:p>
    <w:p w14:paraId="5580C8DB" w14:textId="77777777" w:rsidR="00480757" w:rsidRPr="00480757" w:rsidRDefault="00480757" w:rsidP="00480757">
      <w:pPr>
        <w:pStyle w:val="Wyliczenie123wtekcie"/>
        <w:tabs>
          <w:tab w:val="left" w:pos="284"/>
          <w:tab w:val="left" w:pos="717"/>
        </w:tabs>
        <w:spacing w:before="0" w:after="0" w:line="288" w:lineRule="auto"/>
        <w:ind w:left="357"/>
        <w:rPr>
          <w:rFonts w:ascii="Times New Roman" w:hAnsi="Times New Roman" w:cs="Times New Roman"/>
          <w:i/>
        </w:rPr>
      </w:pPr>
      <w:r w:rsidRPr="00480757">
        <w:rPr>
          <w:rFonts w:ascii="Times New Roman" w:hAnsi="Times New Roman" w:cs="Times New Roman"/>
          <w:i/>
        </w:rPr>
        <w:t>Uwaga:</w:t>
      </w:r>
    </w:p>
    <w:p w14:paraId="64DDD699" w14:textId="19770DAF" w:rsidR="00572361" w:rsidRPr="00572361" w:rsidRDefault="00480757" w:rsidP="00572361">
      <w:pPr>
        <w:ind w:left="357"/>
        <w:rPr>
          <w:i/>
          <w:sz w:val="20"/>
          <w:szCs w:val="20"/>
        </w:rPr>
      </w:pPr>
      <w:r w:rsidRPr="00480757">
        <w:rPr>
          <w:i/>
          <w:sz w:val="20"/>
          <w:szCs w:val="20"/>
        </w:rPr>
        <w:t>W przypadku niepodania okresu udzielanej gwarancji, czasu reakcji</w:t>
      </w:r>
      <w:r w:rsidR="00F257F2">
        <w:rPr>
          <w:i/>
          <w:sz w:val="20"/>
          <w:szCs w:val="20"/>
        </w:rPr>
        <w:t>,</w:t>
      </w:r>
      <w:r w:rsidRPr="00480757">
        <w:rPr>
          <w:i/>
          <w:sz w:val="20"/>
          <w:szCs w:val="20"/>
        </w:rPr>
        <w:t xml:space="preserve"> czasu naprawy </w:t>
      </w:r>
      <w:r w:rsidR="00F257F2">
        <w:rPr>
          <w:i/>
          <w:sz w:val="20"/>
          <w:szCs w:val="20"/>
        </w:rPr>
        <w:t xml:space="preserve">oraz wymiany części lub podzespołów, </w:t>
      </w:r>
      <w:r w:rsidRPr="00480757">
        <w:rPr>
          <w:i/>
          <w:sz w:val="20"/>
          <w:szCs w:val="20"/>
        </w:rPr>
        <w:t xml:space="preserve">Zamawiający </w:t>
      </w:r>
      <w:r w:rsidRPr="00C851A5">
        <w:rPr>
          <w:i/>
          <w:sz w:val="20"/>
          <w:szCs w:val="20"/>
        </w:rPr>
        <w:t>przyjmie</w:t>
      </w:r>
      <w:r w:rsidR="00F257F2">
        <w:rPr>
          <w:i/>
          <w:sz w:val="20"/>
          <w:szCs w:val="20"/>
        </w:rPr>
        <w:t>:</w:t>
      </w:r>
      <w:r w:rsidRPr="00C851A5">
        <w:rPr>
          <w:i/>
          <w:sz w:val="20"/>
          <w:szCs w:val="20"/>
        </w:rPr>
        <w:t xml:space="preserve"> minimalny okres gwarancji tj. 2</w:t>
      </w:r>
      <w:r w:rsidR="00C851A5" w:rsidRPr="00C851A5">
        <w:rPr>
          <w:i/>
          <w:sz w:val="20"/>
          <w:szCs w:val="20"/>
        </w:rPr>
        <w:t>4</w:t>
      </w:r>
      <w:r w:rsidRPr="00C851A5">
        <w:rPr>
          <w:i/>
          <w:sz w:val="20"/>
          <w:szCs w:val="20"/>
        </w:rPr>
        <w:t>miesi</w:t>
      </w:r>
      <w:r w:rsidR="00C851A5" w:rsidRPr="00C851A5">
        <w:rPr>
          <w:i/>
          <w:sz w:val="20"/>
          <w:szCs w:val="20"/>
        </w:rPr>
        <w:t>ące</w:t>
      </w:r>
      <w:r w:rsidR="007E556C">
        <w:rPr>
          <w:i/>
          <w:sz w:val="20"/>
          <w:szCs w:val="20"/>
        </w:rPr>
        <w:t>,</w:t>
      </w:r>
      <w:r w:rsidRPr="00C851A5">
        <w:rPr>
          <w:i/>
          <w:sz w:val="20"/>
          <w:szCs w:val="20"/>
        </w:rPr>
        <w:t xml:space="preserve"> czas reakcji max 24 h, czas naprawy max. </w:t>
      </w:r>
      <w:r w:rsidR="00C851A5" w:rsidRPr="00C851A5">
        <w:rPr>
          <w:i/>
          <w:sz w:val="20"/>
          <w:szCs w:val="20"/>
        </w:rPr>
        <w:t>96 h</w:t>
      </w:r>
      <w:r w:rsidR="007E556C">
        <w:rPr>
          <w:i/>
          <w:sz w:val="20"/>
          <w:szCs w:val="20"/>
        </w:rPr>
        <w:t xml:space="preserve">, wymiana części lub podzespołów </w:t>
      </w:r>
      <w:r w:rsidR="00F257F2">
        <w:rPr>
          <w:i/>
          <w:sz w:val="20"/>
          <w:szCs w:val="20"/>
        </w:rPr>
        <w:t>max 21 dni roboczych</w:t>
      </w:r>
    </w:p>
    <w:p w14:paraId="2F41E895" w14:textId="77777777" w:rsidR="00B93093" w:rsidRDefault="00B93093" w:rsidP="007E556C">
      <w:pPr>
        <w:numPr>
          <w:ilvl w:val="0"/>
          <w:numId w:val="24"/>
        </w:numPr>
        <w:spacing w:before="240"/>
        <w:jc w:val="both"/>
        <w:rPr>
          <w:sz w:val="20"/>
        </w:rPr>
      </w:pPr>
      <w:r w:rsidRPr="00B93093">
        <w:rPr>
          <w:sz w:val="20"/>
        </w:rPr>
        <w:t>Oświadczam(my), że Przedmiot zamówienia wykonamy osobiście. Jednakże w przypadku zamiaru powierzenia wykonania części zamówienia podwykonawcom oświadczam(my), że wykonają oni następującą część zamówienia:</w:t>
      </w:r>
    </w:p>
    <w:p w14:paraId="0E8469C2" w14:textId="77777777" w:rsidR="00115780" w:rsidRDefault="00115780" w:rsidP="008E4735">
      <w:pPr>
        <w:pStyle w:val="Tekstpodstawowy22"/>
        <w:spacing w:before="240" w:after="240" w:line="288" w:lineRule="auto"/>
        <w:ind w:left="357"/>
        <w:jc w:val="both"/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</w:p>
    <w:p w14:paraId="08D9F1D9" w14:textId="77777777" w:rsidR="007C5352" w:rsidRDefault="007C5352" w:rsidP="00ED6413">
      <w:pPr>
        <w:pStyle w:val="Tekstpodstawowy22"/>
        <w:numPr>
          <w:ilvl w:val="0"/>
          <w:numId w:val="24"/>
        </w:numPr>
        <w:spacing w:after="240" w:line="288" w:lineRule="auto"/>
        <w:jc w:val="both"/>
      </w:pPr>
      <w:r>
        <w:rPr>
          <w:rFonts w:ascii="Times New Roman" w:hAnsi="Times New Roman" w:cs="Times New Roman"/>
          <w:sz w:val="20"/>
        </w:rPr>
        <w:t>Oświadczam(y), że zgadzam(y) się na płatność wynagrodzenia zgodnie z warunkami i w terminach określonych w projekcie umowy.</w:t>
      </w:r>
    </w:p>
    <w:p w14:paraId="2C1FD86B" w14:textId="77777777" w:rsidR="007C5352" w:rsidRDefault="007C5352" w:rsidP="00ED6413">
      <w:pPr>
        <w:pStyle w:val="Tekstpodstawowy22"/>
        <w:numPr>
          <w:ilvl w:val="0"/>
          <w:numId w:val="24"/>
        </w:numPr>
        <w:spacing w:after="240" w:line="288" w:lineRule="auto"/>
        <w:jc w:val="both"/>
      </w:pPr>
      <w:r>
        <w:rPr>
          <w:rFonts w:ascii="Times New Roman" w:hAnsi="Times New Roman" w:cs="Times New Roman"/>
          <w:sz w:val="20"/>
        </w:rPr>
        <w:t>Oświadczam(y), że wnieśliśmy wadium:</w:t>
      </w:r>
    </w:p>
    <w:p w14:paraId="5CBE3864" w14:textId="77777777" w:rsidR="007C5352" w:rsidRDefault="007C5352" w:rsidP="00EB69EE">
      <w:pPr>
        <w:pStyle w:val="Wykropkowaniewtekcie"/>
        <w:numPr>
          <w:ilvl w:val="0"/>
          <w:numId w:val="12"/>
        </w:numPr>
        <w:spacing w:before="0" w:after="240" w:line="288" w:lineRule="auto"/>
        <w:ind w:left="600" w:hanging="300"/>
      </w:pPr>
      <w:r>
        <w:rPr>
          <w:rFonts w:ascii="Times New Roman" w:hAnsi="Times New Roman" w:cs="Times New Roman"/>
        </w:rPr>
        <w:t>forma i kwota wniesionego wadium: …………………………………………………………</w:t>
      </w:r>
    </w:p>
    <w:p w14:paraId="08864506" w14:textId="5C2ACBAF" w:rsidR="007C5352" w:rsidRDefault="007C5352" w:rsidP="00EB69EE">
      <w:pPr>
        <w:pStyle w:val="Wykropkowaniewtekcie"/>
        <w:numPr>
          <w:ilvl w:val="0"/>
          <w:numId w:val="12"/>
        </w:numPr>
        <w:spacing w:before="0" w:after="240" w:line="288" w:lineRule="auto"/>
        <w:ind w:left="600" w:hanging="301"/>
      </w:pPr>
      <w:r>
        <w:rPr>
          <w:rFonts w:ascii="Times New Roman" w:hAnsi="Times New Roman" w:cs="Times New Roman"/>
        </w:rPr>
        <w:t>nazwa banku i numer konta, na jakie Zamawiający ma dokonać zwrotu wadium wpłaconego w pieniądzu: ………………………………………………………………………………………………</w:t>
      </w:r>
    </w:p>
    <w:p w14:paraId="2212B1DA" w14:textId="77777777" w:rsidR="007C5352" w:rsidRDefault="00B31CA0" w:rsidP="00ED6413">
      <w:pPr>
        <w:pStyle w:val="Wyliczenie123wtekcie"/>
        <w:numPr>
          <w:ilvl w:val="0"/>
          <w:numId w:val="23"/>
        </w:numPr>
        <w:tabs>
          <w:tab w:val="clear" w:pos="1420"/>
          <w:tab w:val="left" w:pos="-567"/>
        </w:tabs>
        <w:spacing w:before="0" w:after="240" w:line="288" w:lineRule="auto"/>
        <w:ind w:left="284" w:hanging="284"/>
      </w:pPr>
      <w:r>
        <w:rPr>
          <w:rFonts w:ascii="Times New Roman" w:hAnsi="Times New Roman" w:cs="Times New Roman"/>
        </w:rPr>
        <w:t xml:space="preserve"> </w:t>
      </w:r>
      <w:r w:rsidR="007C5352">
        <w:rPr>
          <w:rFonts w:ascii="Times New Roman" w:hAnsi="Times New Roman" w:cs="Times New Roman"/>
        </w:rPr>
        <w:t xml:space="preserve">Oświadczam(y), że zapoznałem(zapoznaliśmy) się z projektem umowy i akceptuję(my) bez zastrzeżeń jego treść. Przyjmuję(my) do wiadomości treść art. 144 ustawy </w:t>
      </w:r>
      <w:proofErr w:type="spellStart"/>
      <w:r w:rsidR="007C5352">
        <w:rPr>
          <w:rFonts w:ascii="Times New Roman" w:hAnsi="Times New Roman" w:cs="Times New Roman"/>
        </w:rPr>
        <w:t>Pzp</w:t>
      </w:r>
      <w:proofErr w:type="spellEnd"/>
      <w:r w:rsidR="007C5352">
        <w:rPr>
          <w:rFonts w:ascii="Times New Roman" w:hAnsi="Times New Roman" w:cs="Times New Roman"/>
        </w:rPr>
        <w:t xml:space="preserve"> zabraniającą istotnej zmiany postanowień zawartej umowy w stosunku do treści oferty, za wyjątkiem możliwości wprowadzenia zmian w okolicznościach wskazanych przez Zamawiającego w SIWZ.</w:t>
      </w:r>
    </w:p>
    <w:p w14:paraId="423DB44A" w14:textId="77777777" w:rsidR="006C7B11" w:rsidRPr="0027650B" w:rsidRDefault="007C5352" w:rsidP="00ED6413">
      <w:pPr>
        <w:pStyle w:val="Wyliczenie123wtekcie"/>
        <w:numPr>
          <w:ilvl w:val="0"/>
          <w:numId w:val="23"/>
        </w:numPr>
        <w:tabs>
          <w:tab w:val="left" w:pos="284"/>
        </w:tabs>
        <w:spacing w:before="0" w:after="240" w:line="288" w:lineRule="auto"/>
        <w:ind w:left="284" w:hanging="284"/>
      </w:pPr>
      <w:r w:rsidRPr="0027650B">
        <w:rPr>
          <w:rFonts w:ascii="Times New Roman" w:hAnsi="Times New Roman" w:cs="Times New Roman"/>
        </w:rPr>
        <w:t>Oświadczam(y), że dostarczony</w:t>
      </w:r>
      <w:r w:rsidR="00617923" w:rsidRPr="0027650B">
        <w:rPr>
          <w:rFonts w:ascii="Times New Roman" w:hAnsi="Times New Roman" w:cs="Times New Roman"/>
        </w:rPr>
        <w:t xml:space="preserve"> P</w:t>
      </w:r>
      <w:r w:rsidRPr="0027650B">
        <w:rPr>
          <w:rFonts w:ascii="Times New Roman" w:hAnsi="Times New Roman" w:cs="Times New Roman"/>
          <w:b/>
        </w:rPr>
        <w:t xml:space="preserve">rzedmiot zamówienia będzie fabrycznie nowy, tzn. nieużywany przed dniem dostarczenia, </w:t>
      </w:r>
      <w:r w:rsidR="006C7B11" w:rsidRPr="0027650B">
        <w:rPr>
          <w:rFonts w:ascii="Times New Roman" w:hAnsi="Times New Roman" w:cs="Times New Roman"/>
          <w:b/>
        </w:rPr>
        <w:t>z wyłączeniem używania niezbędnego dla przeprowadzenia testu jego poprawnej pracy.</w:t>
      </w:r>
    </w:p>
    <w:p w14:paraId="543A4848" w14:textId="77777777" w:rsidR="007C5352" w:rsidRPr="006C7B11" w:rsidRDefault="006C7B11" w:rsidP="00ED6413">
      <w:pPr>
        <w:pStyle w:val="Wyliczenie123wtekcie"/>
        <w:numPr>
          <w:ilvl w:val="0"/>
          <w:numId w:val="23"/>
        </w:numPr>
        <w:tabs>
          <w:tab w:val="left" w:pos="284"/>
        </w:tabs>
        <w:spacing w:before="0" w:after="240" w:line="288" w:lineRule="auto"/>
        <w:ind w:left="284" w:hanging="284"/>
      </w:pPr>
      <w:r w:rsidRPr="006C7B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Oświadczam(y), że </w:t>
      </w:r>
      <w:r w:rsidRPr="00914E25">
        <w:rPr>
          <w:rFonts w:ascii="Times New Roman" w:hAnsi="Times New Roman" w:cs="Times New Roman"/>
        </w:rPr>
        <w:t xml:space="preserve">dostarczany </w:t>
      </w:r>
      <w:r w:rsidR="00714DA3">
        <w:rPr>
          <w:rFonts w:ascii="Times New Roman" w:hAnsi="Times New Roman" w:cs="Times New Roman"/>
        </w:rPr>
        <w:t>P</w:t>
      </w:r>
      <w:r w:rsidRPr="00914E25">
        <w:rPr>
          <w:rFonts w:ascii="Times New Roman" w:hAnsi="Times New Roman" w:cs="Times New Roman"/>
        </w:rPr>
        <w:t>rzedmiot zamówienia będzie gotowy do eksploatacji bez konieczności montażu dodatkowych urządzeń oraz będzie wyposażony w wystarczającą liczbę kabli niezbędnych do prawidłowego funkcjonowania urządzeń oraz pozwalający na podłączenie go do standardowych gniazdek zasilających, chyba że w specyfikacji technicznej zaznaczono inaczej.</w:t>
      </w:r>
    </w:p>
    <w:p w14:paraId="5AF3E458" w14:textId="77777777" w:rsidR="007C5352" w:rsidRDefault="006C7B11" w:rsidP="00ED6413">
      <w:pPr>
        <w:pStyle w:val="Wyliczenie123wtekcie"/>
        <w:numPr>
          <w:ilvl w:val="0"/>
          <w:numId w:val="23"/>
        </w:numPr>
        <w:tabs>
          <w:tab w:val="left" w:pos="284"/>
        </w:tabs>
        <w:spacing w:before="0" w:after="240" w:line="288" w:lineRule="auto"/>
        <w:ind w:left="284" w:hanging="284"/>
      </w:pPr>
      <w:r>
        <w:t xml:space="preserve"> </w:t>
      </w:r>
      <w:r w:rsidRPr="006C7B11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 (m</w:t>
      </w:r>
      <w:r w:rsidRPr="006C7B1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)</w:t>
      </w:r>
      <w:r w:rsidRPr="006C7B11">
        <w:rPr>
          <w:rFonts w:ascii="Times New Roman" w:hAnsi="Times New Roman" w:cs="Times New Roman"/>
        </w:rPr>
        <w:t>, że</w:t>
      </w:r>
      <w:r>
        <w:t xml:space="preserve"> </w:t>
      </w:r>
      <w:r>
        <w:rPr>
          <w:rFonts w:ascii="Times New Roman" w:hAnsi="Times New Roman" w:cs="Times New Roman"/>
        </w:rPr>
        <w:t>o</w:t>
      </w:r>
      <w:r w:rsidRPr="00914E25">
        <w:rPr>
          <w:rFonts w:ascii="Times New Roman" w:hAnsi="Times New Roman" w:cs="Times New Roman"/>
        </w:rPr>
        <w:t xml:space="preserve">ferowany </w:t>
      </w:r>
      <w:r w:rsidR="00714DA3">
        <w:rPr>
          <w:rFonts w:ascii="Times New Roman" w:hAnsi="Times New Roman" w:cs="Times New Roman"/>
        </w:rPr>
        <w:t>P</w:t>
      </w:r>
      <w:r w:rsidRPr="00914E25">
        <w:rPr>
          <w:rFonts w:ascii="Times New Roman" w:hAnsi="Times New Roman" w:cs="Times New Roman"/>
        </w:rPr>
        <w:t xml:space="preserve">rzedmiot zamówienia w dniu złożenia oferty nie </w:t>
      </w:r>
      <w:r>
        <w:rPr>
          <w:rFonts w:ascii="Times New Roman" w:hAnsi="Times New Roman" w:cs="Times New Roman"/>
        </w:rPr>
        <w:t xml:space="preserve">jest </w:t>
      </w:r>
      <w:r w:rsidRPr="00914E25">
        <w:rPr>
          <w:rFonts w:ascii="Times New Roman" w:hAnsi="Times New Roman" w:cs="Times New Roman"/>
        </w:rPr>
        <w:t>przewidziany przez producenta do wycofania z produkcji lub sprzedaży.</w:t>
      </w:r>
    </w:p>
    <w:p w14:paraId="598BFD47" w14:textId="77777777" w:rsidR="007C5352" w:rsidRDefault="006C7B11" w:rsidP="00ED6413">
      <w:pPr>
        <w:pStyle w:val="Wyliczenie123wtekcie"/>
        <w:numPr>
          <w:ilvl w:val="0"/>
          <w:numId w:val="23"/>
        </w:numPr>
        <w:tabs>
          <w:tab w:val="left" w:pos="284"/>
        </w:tabs>
        <w:spacing w:before="0" w:after="240" w:line="288" w:lineRule="auto"/>
        <w:ind w:left="284" w:hanging="284"/>
      </w:pPr>
      <w:r>
        <w:rPr>
          <w:rFonts w:ascii="Times New Roman" w:hAnsi="Times New Roman" w:cs="Times New Roman"/>
        </w:rPr>
        <w:t xml:space="preserve">Oświadczam(my), </w:t>
      </w:r>
      <w:r w:rsidRPr="00D82508">
        <w:rPr>
          <w:rFonts w:ascii="Times New Roman" w:hAnsi="Times New Roman" w:cs="Times New Roman"/>
        </w:rPr>
        <w:t>że wszystkie informacje, które nie zostały przez nas wyraźnie zastrzeżone, jako stanowiące tajemnice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</w:t>
      </w:r>
      <w:r w:rsidRPr="00D82508">
        <w:t>.</w:t>
      </w:r>
    </w:p>
    <w:p w14:paraId="6A80698D" w14:textId="77777777" w:rsidR="003D6341" w:rsidRPr="005B6335" w:rsidRDefault="004D79CD" w:rsidP="00ED6413">
      <w:pPr>
        <w:pStyle w:val="Tekstpodstawowy33"/>
        <w:numPr>
          <w:ilvl w:val="0"/>
          <w:numId w:val="23"/>
        </w:numPr>
        <w:tabs>
          <w:tab w:val="left" w:pos="284"/>
          <w:tab w:val="left" w:pos="360"/>
        </w:tabs>
        <w:spacing w:after="240" w:line="288" w:lineRule="auto"/>
        <w:ind w:left="284" w:hanging="284"/>
      </w:pPr>
      <w:r>
        <w:rPr>
          <w:rFonts w:ascii="Times New Roman" w:hAnsi="Times New Roman" w:cs="Times New Roman"/>
          <w:sz w:val="20"/>
        </w:rPr>
        <w:t>Zapewniam(y) możliwość zgłaszania awarii</w:t>
      </w:r>
      <w:r w:rsidR="00480757">
        <w:rPr>
          <w:rFonts w:ascii="Times New Roman" w:hAnsi="Times New Roman" w:cs="Times New Roman"/>
          <w:sz w:val="20"/>
        </w:rPr>
        <w:t xml:space="preserve"> e-mailem na adres: ……………….</w:t>
      </w:r>
      <w:r>
        <w:rPr>
          <w:rFonts w:ascii="Times New Roman" w:hAnsi="Times New Roman" w:cs="Times New Roman"/>
          <w:sz w:val="20"/>
        </w:rPr>
        <w:t xml:space="preserve"> przez …</w:t>
      </w:r>
      <w:r w:rsidR="00B61F10">
        <w:rPr>
          <w:rFonts w:ascii="Times New Roman" w:hAnsi="Times New Roman" w:cs="Times New Roman"/>
          <w:sz w:val="20"/>
        </w:rPr>
        <w:t>….</w:t>
      </w:r>
      <w:r>
        <w:rPr>
          <w:rFonts w:ascii="Times New Roman" w:hAnsi="Times New Roman" w:cs="Times New Roman"/>
          <w:sz w:val="20"/>
        </w:rPr>
        <w:t>.. godzin na d</w:t>
      </w:r>
      <w:r w:rsidR="003346CE">
        <w:rPr>
          <w:rFonts w:ascii="Times New Roman" w:hAnsi="Times New Roman" w:cs="Times New Roman"/>
          <w:sz w:val="20"/>
        </w:rPr>
        <w:t>obę, w godzinach od …….do………, w </w:t>
      </w:r>
      <w:r>
        <w:rPr>
          <w:rFonts w:ascii="Times New Roman" w:hAnsi="Times New Roman" w:cs="Times New Roman"/>
          <w:sz w:val="20"/>
        </w:rPr>
        <w:t>dniach od. pn. do pt</w:t>
      </w:r>
      <w:r w:rsidRPr="005B6335">
        <w:rPr>
          <w:rFonts w:ascii="Times New Roman" w:hAnsi="Times New Roman" w:cs="Times New Roman"/>
          <w:sz w:val="20"/>
        </w:rPr>
        <w:t xml:space="preserve">. </w:t>
      </w:r>
      <w:r w:rsidRPr="005F7804">
        <w:rPr>
          <w:rFonts w:ascii="Times New Roman" w:hAnsi="Times New Roman" w:cs="Times New Roman"/>
          <w:sz w:val="20"/>
        </w:rPr>
        <w:t>(min. 8h na dobę od godz. 9.00 do 17.00)</w:t>
      </w:r>
    </w:p>
    <w:p w14:paraId="5B5E417A" w14:textId="26425E17" w:rsidR="004D79CD" w:rsidRPr="003D6341" w:rsidRDefault="004D79CD" w:rsidP="00ED6413">
      <w:pPr>
        <w:numPr>
          <w:ilvl w:val="0"/>
          <w:numId w:val="23"/>
        </w:numPr>
        <w:tabs>
          <w:tab w:val="clear" w:pos="1420"/>
          <w:tab w:val="num" w:pos="426"/>
        </w:tabs>
        <w:spacing w:after="24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Oświadczamy, że posiadam(my) status </w:t>
      </w:r>
      <w:proofErr w:type="spellStart"/>
      <w:r>
        <w:rPr>
          <w:sz w:val="20"/>
          <w:szCs w:val="20"/>
        </w:rPr>
        <w:t>mikr</w:t>
      </w:r>
      <w:r w:rsidR="005F7804">
        <w:rPr>
          <w:sz w:val="20"/>
          <w:szCs w:val="20"/>
        </w:rPr>
        <w:t>o</w:t>
      </w:r>
      <w:r>
        <w:rPr>
          <w:sz w:val="20"/>
          <w:szCs w:val="20"/>
        </w:rPr>
        <w:t>przedsiębiorcy</w:t>
      </w:r>
      <w:proofErr w:type="spellEnd"/>
      <w:r>
        <w:rPr>
          <w:sz w:val="20"/>
          <w:szCs w:val="20"/>
        </w:rPr>
        <w:t>/małego przedsiębiorcy/dużego przedsiębiorcy* w</w:t>
      </w:r>
      <w:r w:rsidR="0078587F">
        <w:rPr>
          <w:sz w:val="20"/>
          <w:szCs w:val="20"/>
        </w:rPr>
        <w:t> </w:t>
      </w:r>
      <w:r>
        <w:rPr>
          <w:sz w:val="20"/>
          <w:szCs w:val="20"/>
        </w:rPr>
        <w:t xml:space="preserve">rozumieniu załącznika I rozporządzenia Komisji (UE) nr 651/2014 z dnia 17 czerwca 2014 r. </w:t>
      </w:r>
      <w:r>
        <w:rPr>
          <w:color w:val="000000"/>
          <w:sz w:val="20"/>
          <w:szCs w:val="20"/>
          <w:lang w:eastAsia="ar-SA"/>
        </w:rPr>
        <w:t>uznającego niektóre rodzaje pomocy za zgodne z rynkiem wewnęt</w:t>
      </w:r>
      <w:r w:rsidR="003346CE">
        <w:rPr>
          <w:color w:val="000000"/>
          <w:sz w:val="20"/>
          <w:szCs w:val="20"/>
          <w:lang w:eastAsia="ar-SA"/>
        </w:rPr>
        <w:t>rznym w zastosowaniu art. 107 i </w:t>
      </w:r>
      <w:r>
        <w:rPr>
          <w:color w:val="000000"/>
          <w:sz w:val="20"/>
          <w:szCs w:val="20"/>
          <w:lang w:eastAsia="ar-SA"/>
        </w:rPr>
        <w:t xml:space="preserve">art. 108 Traktatu (Dz. Urz. UE L 187 z 26.06.2014, str. 1, z </w:t>
      </w:r>
      <w:proofErr w:type="spellStart"/>
      <w:r>
        <w:rPr>
          <w:color w:val="000000"/>
          <w:sz w:val="20"/>
          <w:szCs w:val="20"/>
          <w:lang w:eastAsia="ar-SA"/>
        </w:rPr>
        <w:t>późn</w:t>
      </w:r>
      <w:proofErr w:type="spellEnd"/>
      <w:r>
        <w:rPr>
          <w:color w:val="000000"/>
          <w:sz w:val="20"/>
          <w:szCs w:val="20"/>
          <w:lang w:eastAsia="ar-SA"/>
        </w:rPr>
        <w:t>. zm.) w zwią</w:t>
      </w:r>
      <w:r w:rsidR="003346CE">
        <w:rPr>
          <w:color w:val="000000"/>
          <w:sz w:val="20"/>
          <w:szCs w:val="20"/>
          <w:lang w:eastAsia="ar-SA"/>
        </w:rPr>
        <w:t>zku z art. 4 pkt 5 i 6 ustawy z </w:t>
      </w:r>
      <w:r>
        <w:rPr>
          <w:color w:val="000000"/>
          <w:sz w:val="20"/>
          <w:szCs w:val="20"/>
          <w:lang w:eastAsia="ar-SA"/>
        </w:rPr>
        <w:t>dnia 8 marca 2013 r. o</w:t>
      </w:r>
      <w:r w:rsidR="0078587F">
        <w:rPr>
          <w:color w:val="000000"/>
          <w:sz w:val="20"/>
          <w:szCs w:val="20"/>
          <w:lang w:eastAsia="ar-SA"/>
        </w:rPr>
        <w:t> </w:t>
      </w:r>
      <w:r>
        <w:rPr>
          <w:color w:val="000000"/>
          <w:sz w:val="20"/>
          <w:szCs w:val="20"/>
          <w:lang w:eastAsia="ar-SA"/>
        </w:rPr>
        <w:t>przeciwdziałaniu nadmiernym opóźnieniom w transa</w:t>
      </w:r>
      <w:r w:rsidR="003346CE">
        <w:rPr>
          <w:color w:val="000000"/>
          <w:sz w:val="20"/>
          <w:szCs w:val="20"/>
          <w:lang w:eastAsia="ar-SA"/>
        </w:rPr>
        <w:t>kcjach handlowych (</w:t>
      </w:r>
      <w:proofErr w:type="spellStart"/>
      <w:r w:rsidR="003346CE">
        <w:rPr>
          <w:color w:val="000000"/>
          <w:sz w:val="20"/>
          <w:szCs w:val="20"/>
          <w:lang w:eastAsia="ar-SA"/>
        </w:rPr>
        <w:t>t.j</w:t>
      </w:r>
      <w:proofErr w:type="spellEnd"/>
      <w:r w:rsidR="003346CE">
        <w:rPr>
          <w:color w:val="000000"/>
          <w:sz w:val="20"/>
          <w:szCs w:val="20"/>
          <w:lang w:eastAsia="ar-SA"/>
        </w:rPr>
        <w:t>. Dz.U. z </w:t>
      </w:r>
      <w:r>
        <w:rPr>
          <w:color w:val="000000"/>
          <w:sz w:val="20"/>
          <w:szCs w:val="20"/>
          <w:lang w:eastAsia="ar-SA"/>
        </w:rPr>
        <w:t>2</w:t>
      </w:r>
      <w:r w:rsidR="00BB4371">
        <w:rPr>
          <w:color w:val="000000"/>
          <w:sz w:val="20"/>
          <w:szCs w:val="20"/>
          <w:lang w:eastAsia="ar-SA"/>
        </w:rPr>
        <w:t>020</w:t>
      </w:r>
      <w:r>
        <w:rPr>
          <w:color w:val="000000"/>
          <w:sz w:val="20"/>
          <w:szCs w:val="20"/>
          <w:lang w:eastAsia="ar-SA"/>
        </w:rPr>
        <w:t xml:space="preserve"> r. poz. </w:t>
      </w:r>
      <w:r w:rsidR="00BB4371">
        <w:rPr>
          <w:color w:val="000000"/>
          <w:sz w:val="20"/>
          <w:szCs w:val="20"/>
          <w:lang w:eastAsia="ar-SA"/>
        </w:rPr>
        <w:t>935</w:t>
      </w:r>
      <w:r>
        <w:rPr>
          <w:color w:val="000000"/>
          <w:sz w:val="20"/>
          <w:szCs w:val="20"/>
          <w:lang w:eastAsia="ar-SA"/>
        </w:rPr>
        <w:t xml:space="preserve"> z </w:t>
      </w:r>
      <w:proofErr w:type="spellStart"/>
      <w:r>
        <w:rPr>
          <w:color w:val="000000"/>
          <w:sz w:val="20"/>
          <w:szCs w:val="20"/>
          <w:lang w:eastAsia="ar-SA"/>
        </w:rPr>
        <w:t>późn</w:t>
      </w:r>
      <w:proofErr w:type="spellEnd"/>
      <w:r>
        <w:rPr>
          <w:color w:val="000000"/>
          <w:sz w:val="20"/>
          <w:szCs w:val="20"/>
          <w:lang w:eastAsia="ar-SA"/>
        </w:rPr>
        <w:t xml:space="preserve">. </w:t>
      </w:r>
      <w:proofErr w:type="spellStart"/>
      <w:r>
        <w:rPr>
          <w:color w:val="000000"/>
          <w:sz w:val="20"/>
          <w:szCs w:val="20"/>
          <w:lang w:eastAsia="ar-SA"/>
        </w:rPr>
        <w:t>zm</w:t>
      </w:r>
      <w:proofErr w:type="spellEnd"/>
      <w:r>
        <w:rPr>
          <w:color w:val="000000"/>
          <w:sz w:val="20"/>
          <w:szCs w:val="20"/>
          <w:lang w:eastAsia="ar-SA"/>
        </w:rPr>
        <w:t>).</w:t>
      </w:r>
    </w:p>
    <w:p w14:paraId="4A02DDCE" w14:textId="77777777" w:rsidR="007C5352" w:rsidRPr="00D304DC" w:rsidRDefault="007C5352" w:rsidP="00EB69EE">
      <w:pPr>
        <w:pStyle w:val="Wyliczenie123wtekcie"/>
        <w:tabs>
          <w:tab w:val="left" w:pos="284"/>
        </w:tabs>
        <w:spacing w:before="0" w:after="240" w:line="288" w:lineRule="auto"/>
        <w:rPr>
          <w:sz w:val="16"/>
          <w:szCs w:val="16"/>
        </w:rPr>
      </w:pPr>
      <w:r w:rsidRPr="00D304DC">
        <w:rPr>
          <w:rFonts w:ascii="Times New Roman" w:hAnsi="Times New Roman" w:cs="Times New Roman"/>
          <w:sz w:val="16"/>
          <w:szCs w:val="16"/>
        </w:rPr>
        <w:t>(*) – niepotrzebne skreślić</w:t>
      </w:r>
    </w:p>
    <w:p w14:paraId="6B0404AB" w14:textId="77777777" w:rsidR="007C5352" w:rsidRDefault="007C5352">
      <w:pPr>
        <w:pageBreakBefore/>
      </w:pPr>
      <w:r>
        <w:rPr>
          <w:b/>
          <w:sz w:val="20"/>
        </w:rPr>
        <w:lastRenderedPageBreak/>
        <w:t>Załącznik nr 1 do oferty</w:t>
      </w:r>
    </w:p>
    <w:p w14:paraId="14341659" w14:textId="77777777" w:rsidR="007C5352" w:rsidRPr="00624FD5" w:rsidRDefault="00624FD5" w:rsidP="00624FD5">
      <w:pPr>
        <w:pStyle w:val="Tekstpodstawowy3"/>
        <w:tabs>
          <w:tab w:val="left" w:pos="4020"/>
        </w:tabs>
        <w:jc w:val="center"/>
        <w:rPr>
          <w:b/>
          <w:sz w:val="24"/>
          <w:szCs w:val="24"/>
          <w:u w:val="single"/>
        </w:rPr>
      </w:pPr>
      <w:r w:rsidRPr="00624FD5">
        <w:rPr>
          <w:b/>
          <w:sz w:val="24"/>
          <w:szCs w:val="24"/>
          <w:u w:val="single"/>
        </w:rPr>
        <w:t xml:space="preserve">Szczegółowy opis parametrów technicznych oferowanego </w:t>
      </w:r>
      <w:r w:rsidR="00617923">
        <w:rPr>
          <w:b/>
          <w:sz w:val="24"/>
          <w:szCs w:val="24"/>
          <w:u w:val="single"/>
        </w:rPr>
        <w:t>P</w:t>
      </w:r>
      <w:r w:rsidRPr="00624FD5">
        <w:rPr>
          <w:b/>
          <w:sz w:val="24"/>
          <w:szCs w:val="24"/>
          <w:u w:val="single"/>
        </w:rPr>
        <w:t>rzedmiotu zamówienia</w:t>
      </w:r>
    </w:p>
    <w:p w14:paraId="2D4A227C" w14:textId="77777777" w:rsidR="00624FD5" w:rsidRPr="00A57C28" w:rsidRDefault="00624FD5" w:rsidP="00624FD5">
      <w:pPr>
        <w:pStyle w:val="Tekstpodstawowy3"/>
        <w:tabs>
          <w:tab w:val="left" w:pos="4020"/>
        </w:tabs>
        <w:spacing w:before="120"/>
        <w:rPr>
          <w:i/>
        </w:rPr>
      </w:pPr>
      <w:r w:rsidRPr="00A57C28">
        <w:rPr>
          <w:i/>
        </w:rPr>
        <w:t>Uwaga:</w:t>
      </w:r>
    </w:p>
    <w:p w14:paraId="1019B3D6" w14:textId="77777777" w:rsidR="00624FD5" w:rsidRPr="00A57C28" w:rsidRDefault="00624FD5" w:rsidP="00B61F10">
      <w:pPr>
        <w:pStyle w:val="Tekstpodstawowy3"/>
        <w:tabs>
          <w:tab w:val="left" w:pos="4020"/>
        </w:tabs>
        <w:jc w:val="both"/>
        <w:rPr>
          <w:bCs/>
          <w:i/>
          <w:sz w:val="20"/>
          <w:szCs w:val="20"/>
        </w:rPr>
      </w:pPr>
      <w:r w:rsidRPr="00A57C28">
        <w:rPr>
          <w:bCs/>
          <w:i/>
          <w:sz w:val="20"/>
          <w:szCs w:val="20"/>
        </w:rPr>
        <w:t xml:space="preserve">W przypadku złożenia oferty równoważnej Wykonawca musi złożyć szczegółową specyfikację parametrów technicznych oferowanego przedmiotu zamówienia, z wyszczególnieniem elementów innych (równoważnych) niż wymagane przez Zamawiającego - np. </w:t>
      </w:r>
      <w:r w:rsidRPr="00A57C28">
        <w:rPr>
          <w:bCs/>
          <w:i/>
          <w:iCs/>
          <w:sz w:val="20"/>
          <w:szCs w:val="20"/>
        </w:rPr>
        <w:t>poprzez pogrubienie lub po</w:t>
      </w:r>
      <w:r w:rsidR="00591437" w:rsidRPr="00A57C28">
        <w:rPr>
          <w:bCs/>
          <w:i/>
          <w:iCs/>
          <w:sz w:val="20"/>
          <w:szCs w:val="20"/>
        </w:rPr>
        <w:t>dkreślenie proponowanego urządzenia</w:t>
      </w:r>
      <w:r w:rsidRPr="00A57C28">
        <w:rPr>
          <w:bCs/>
          <w:i/>
          <w:iCs/>
          <w:sz w:val="20"/>
          <w:szCs w:val="20"/>
        </w:rPr>
        <w:t xml:space="preserve"> równoważnego</w:t>
      </w:r>
      <w:r w:rsidRPr="00A57C28">
        <w:rPr>
          <w:bCs/>
          <w:i/>
          <w:sz w:val="20"/>
          <w:szCs w:val="20"/>
        </w:rPr>
        <w:t>.</w:t>
      </w:r>
    </w:p>
    <w:p w14:paraId="3E57E7C8" w14:textId="296D5DBC" w:rsidR="00C851A5" w:rsidRPr="00C851A5" w:rsidRDefault="00480757" w:rsidP="00C851A5">
      <w:pPr>
        <w:pStyle w:val="Tekstpodstawowy33"/>
        <w:tabs>
          <w:tab w:val="left" w:pos="567"/>
        </w:tabs>
        <w:spacing w:line="288" w:lineRule="auto"/>
        <w:rPr>
          <w:rFonts w:ascii="Times New Roman" w:hAnsi="Times New Roman" w:cs="Times New Roman"/>
          <w:b/>
        </w:rPr>
      </w:pPr>
      <w:r w:rsidRPr="00C851A5">
        <w:rPr>
          <w:rFonts w:ascii="Times New Roman" w:hAnsi="Times New Roman" w:cs="Times New Roman"/>
          <w:b/>
          <w:bCs/>
          <w:sz w:val="20"/>
        </w:rPr>
        <w:t>Oferujemy dostawę</w:t>
      </w:r>
      <w:r w:rsidR="00C851A5">
        <w:rPr>
          <w:rFonts w:ascii="Times New Roman" w:hAnsi="Times New Roman" w:cs="Times New Roman"/>
          <w:b/>
          <w:bCs/>
          <w:sz w:val="20"/>
        </w:rPr>
        <w:t>,</w:t>
      </w:r>
      <w:r w:rsidRPr="00C851A5">
        <w:rPr>
          <w:rFonts w:ascii="Times New Roman" w:hAnsi="Times New Roman" w:cs="Times New Roman"/>
          <w:b/>
          <w:bCs/>
          <w:sz w:val="20"/>
        </w:rPr>
        <w:t xml:space="preserve"> </w:t>
      </w:r>
      <w:r w:rsidR="00C851A5" w:rsidRPr="00C851A5">
        <w:rPr>
          <w:rFonts w:ascii="Times New Roman" w:hAnsi="Times New Roman" w:cs="Times New Roman"/>
          <w:b/>
          <w:sz w:val="20"/>
        </w:rPr>
        <w:t xml:space="preserve">do miejsca wskazanego w siedzibie Zamawiającego, systemu do przygotowywania materiału do przeprowadzenia </w:t>
      </w:r>
      <w:r w:rsidR="002070C1">
        <w:rPr>
          <w:rFonts w:ascii="Times New Roman" w:hAnsi="Times New Roman" w:cs="Times New Roman"/>
          <w:b/>
          <w:sz w:val="20"/>
        </w:rPr>
        <w:t xml:space="preserve">analiz </w:t>
      </w:r>
      <w:proofErr w:type="spellStart"/>
      <w:r w:rsidR="002070C1">
        <w:rPr>
          <w:rFonts w:ascii="Times New Roman" w:hAnsi="Times New Roman" w:cs="Times New Roman"/>
          <w:b/>
          <w:sz w:val="20"/>
        </w:rPr>
        <w:t>transkryptomu</w:t>
      </w:r>
      <w:proofErr w:type="spellEnd"/>
      <w:r w:rsidR="002070C1">
        <w:rPr>
          <w:rFonts w:ascii="Times New Roman" w:hAnsi="Times New Roman" w:cs="Times New Roman"/>
          <w:b/>
          <w:sz w:val="20"/>
        </w:rPr>
        <w:t xml:space="preserve"> i chromatyny</w:t>
      </w:r>
      <w:r w:rsidR="00C851A5" w:rsidRPr="00C851A5">
        <w:rPr>
          <w:rFonts w:ascii="Times New Roman" w:hAnsi="Times New Roman" w:cs="Times New Roman"/>
          <w:b/>
          <w:sz w:val="20"/>
        </w:rPr>
        <w:t xml:space="preserve"> pojedynczych komórek</w:t>
      </w:r>
      <w:r w:rsidR="005B6335">
        <w:rPr>
          <w:rFonts w:ascii="Times New Roman" w:hAnsi="Times New Roman" w:cs="Times New Roman"/>
          <w:b/>
          <w:sz w:val="20"/>
        </w:rPr>
        <w:t xml:space="preserve"> </w:t>
      </w:r>
      <w:r w:rsidR="005B6335" w:rsidRPr="00C021A5">
        <w:rPr>
          <w:rFonts w:ascii="Times New Roman" w:hAnsi="Times New Roman" w:cs="Times New Roman"/>
          <w:b/>
          <w:bCs/>
          <w:sz w:val="20"/>
        </w:rPr>
        <w:t>(aparat</w:t>
      </w:r>
      <w:r w:rsidR="00E77B99" w:rsidRPr="00C021A5">
        <w:rPr>
          <w:rFonts w:ascii="Times New Roman" w:hAnsi="Times New Roman" w:cs="Times New Roman"/>
          <w:b/>
          <w:bCs/>
          <w:sz w:val="20"/>
        </w:rPr>
        <w:t xml:space="preserve">u </w:t>
      </w:r>
      <w:r w:rsidR="005B6335" w:rsidRPr="00C021A5">
        <w:rPr>
          <w:rFonts w:ascii="Times New Roman" w:hAnsi="Times New Roman" w:cs="Times New Roman"/>
          <w:b/>
          <w:bCs/>
          <w:sz w:val="20"/>
        </w:rPr>
        <w:t>pozwalając</w:t>
      </w:r>
      <w:r w:rsidR="00E77B99" w:rsidRPr="00C021A5">
        <w:rPr>
          <w:rFonts w:ascii="Times New Roman" w:hAnsi="Times New Roman" w:cs="Times New Roman"/>
          <w:b/>
          <w:bCs/>
          <w:sz w:val="20"/>
        </w:rPr>
        <w:t>ego</w:t>
      </w:r>
      <w:r w:rsidR="005B6335" w:rsidRPr="00C021A5">
        <w:rPr>
          <w:rFonts w:ascii="Times New Roman" w:hAnsi="Times New Roman" w:cs="Times New Roman"/>
          <w:b/>
          <w:bCs/>
          <w:sz w:val="20"/>
        </w:rPr>
        <w:t xml:space="preserve"> na wysokoprzepustowe wyłapywanie pojedynczych komórek) </w:t>
      </w:r>
      <w:r w:rsidR="00C851A5" w:rsidRPr="00E753FD">
        <w:rPr>
          <w:rFonts w:ascii="Times New Roman" w:hAnsi="Times New Roman" w:cs="Times New Roman"/>
          <w:b/>
          <w:bCs/>
          <w:sz w:val="20"/>
        </w:rPr>
        <w:t xml:space="preserve"> </w:t>
      </w:r>
      <w:r w:rsidR="00C851A5" w:rsidRPr="00C851A5">
        <w:rPr>
          <w:rFonts w:ascii="Times New Roman" w:hAnsi="Times New Roman" w:cs="Times New Roman"/>
          <w:b/>
          <w:sz w:val="20"/>
        </w:rPr>
        <w:t>wraz z</w:t>
      </w:r>
      <w:r w:rsidR="00C851A5">
        <w:rPr>
          <w:rFonts w:ascii="Times New Roman" w:hAnsi="Times New Roman" w:cs="Times New Roman"/>
          <w:b/>
          <w:sz w:val="20"/>
        </w:rPr>
        <w:t> </w:t>
      </w:r>
      <w:r w:rsidR="00C851A5" w:rsidRPr="00C851A5">
        <w:rPr>
          <w:rFonts w:ascii="Times New Roman" w:hAnsi="Times New Roman" w:cs="Times New Roman"/>
          <w:b/>
          <w:sz w:val="20"/>
        </w:rPr>
        <w:t>instalacją, uruchomieniem i szkoleniem praktycznym, zgodnie z wymaganiami Zamawiającego określonymi w</w:t>
      </w:r>
      <w:r w:rsidR="00C021A5">
        <w:rPr>
          <w:rFonts w:ascii="Times New Roman" w:hAnsi="Times New Roman" w:cs="Times New Roman"/>
          <w:b/>
          <w:sz w:val="20"/>
        </w:rPr>
        <w:t> </w:t>
      </w:r>
      <w:r w:rsidR="00C851A5" w:rsidRPr="00C851A5">
        <w:rPr>
          <w:rFonts w:ascii="Times New Roman" w:hAnsi="Times New Roman" w:cs="Times New Roman"/>
          <w:b/>
          <w:sz w:val="20"/>
        </w:rPr>
        <w:t xml:space="preserve">Specyfikacji Technicznej przedmiotu zamówienia zawartej w części IV SIWZ (dalej „specyfikacja techniczna”), zwanego dalej „Przedmiotem zamówienia”. </w:t>
      </w:r>
    </w:p>
    <w:p w14:paraId="4514C27A" w14:textId="40D29124" w:rsidR="00B370C3" w:rsidRPr="00C851A5" w:rsidRDefault="00A57C28" w:rsidP="00560D9D">
      <w:pPr>
        <w:pStyle w:val="Tekstpodstawowy3"/>
        <w:tabs>
          <w:tab w:val="left" w:pos="4020"/>
        </w:tabs>
        <w:spacing w:line="360" w:lineRule="auto"/>
        <w:jc w:val="both"/>
        <w:rPr>
          <w:b/>
          <w:bCs/>
          <w:sz w:val="20"/>
          <w:szCs w:val="20"/>
        </w:rPr>
      </w:pPr>
      <w:r w:rsidRPr="00C851A5">
        <w:rPr>
          <w:b/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………………………………………………………………………………………………………………………………………………………………………………………(należy </w:t>
      </w:r>
      <w:r w:rsidR="00C1526E">
        <w:rPr>
          <w:b/>
          <w:sz w:val="20"/>
        </w:rPr>
        <w:t>podać</w:t>
      </w:r>
      <w:r w:rsidRPr="00C851A5">
        <w:rPr>
          <w:b/>
          <w:sz w:val="20"/>
        </w:rPr>
        <w:t xml:space="preserve"> nazwę/model/ty</w:t>
      </w:r>
      <w:r w:rsidR="00D5661C">
        <w:rPr>
          <w:b/>
          <w:sz w:val="20"/>
        </w:rPr>
        <w:t>p</w:t>
      </w:r>
      <w:r w:rsidRPr="00C851A5">
        <w:rPr>
          <w:b/>
          <w:sz w:val="20"/>
        </w:rPr>
        <w:t>/nr seryjny/ itp.)</w:t>
      </w:r>
    </w:p>
    <w:tbl>
      <w:tblPr>
        <w:tblW w:w="873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3684"/>
        <w:gridCol w:w="1103"/>
        <w:gridCol w:w="1986"/>
      </w:tblGrid>
      <w:tr w:rsidR="00963F07" w:rsidRPr="00E148DF" w14:paraId="65B465FF" w14:textId="77777777" w:rsidTr="00963F07">
        <w:tc>
          <w:tcPr>
            <w:tcW w:w="5643" w:type="dxa"/>
            <w:gridSpan w:val="2"/>
            <w:shd w:val="clear" w:color="auto" w:fill="auto"/>
          </w:tcPr>
          <w:p w14:paraId="69CC3272" w14:textId="150F3B0B" w:rsidR="00963F07" w:rsidRPr="005B6335" w:rsidRDefault="00963F07" w:rsidP="002070C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B6335">
              <w:rPr>
                <w:rFonts w:eastAsia="Calibri"/>
                <w:b/>
                <w:sz w:val="18"/>
                <w:szCs w:val="18"/>
              </w:rPr>
              <w:t>S</w:t>
            </w:r>
            <w:r w:rsidRPr="00560D9D">
              <w:rPr>
                <w:b/>
                <w:sz w:val="20"/>
              </w:rPr>
              <w:t xml:space="preserve">ystem do przygotowywania materiału do przeprowadzenia </w:t>
            </w:r>
            <w:r w:rsidR="002070C1">
              <w:rPr>
                <w:b/>
                <w:sz w:val="20"/>
              </w:rPr>
              <w:t xml:space="preserve">analiz </w:t>
            </w:r>
            <w:proofErr w:type="spellStart"/>
            <w:r w:rsidR="002070C1">
              <w:rPr>
                <w:b/>
                <w:sz w:val="20"/>
              </w:rPr>
              <w:t>transkryptomu</w:t>
            </w:r>
            <w:proofErr w:type="spellEnd"/>
            <w:r w:rsidR="002070C1">
              <w:rPr>
                <w:b/>
                <w:sz w:val="20"/>
              </w:rPr>
              <w:t xml:space="preserve"> i chromatyny</w:t>
            </w:r>
            <w:r w:rsidRPr="00560D9D">
              <w:rPr>
                <w:b/>
                <w:sz w:val="20"/>
              </w:rPr>
              <w:t xml:space="preserve"> pojedynczych komórek </w:t>
            </w:r>
            <w:r w:rsidRPr="00560D9D">
              <w:rPr>
                <w:rFonts w:eastAsia="Calibri"/>
                <w:b/>
                <w:bCs/>
                <w:sz w:val="18"/>
                <w:szCs w:val="18"/>
              </w:rPr>
              <w:t>– parametry wymagane</w:t>
            </w:r>
          </w:p>
        </w:tc>
        <w:tc>
          <w:tcPr>
            <w:tcW w:w="1103" w:type="dxa"/>
          </w:tcPr>
          <w:p w14:paraId="21B3E7B8" w14:textId="7FFDB422" w:rsidR="00963F07" w:rsidRDefault="00963F07" w:rsidP="00E148DF">
            <w:pPr>
              <w:rPr>
                <w:rFonts w:eastAsia="Calibri"/>
                <w:sz w:val="18"/>
                <w:szCs w:val="18"/>
                <w:lang w:val="en-GB"/>
              </w:rPr>
            </w:pPr>
            <w:r>
              <w:rPr>
                <w:rFonts w:eastAsia="Calibri"/>
                <w:sz w:val="18"/>
                <w:szCs w:val="18"/>
                <w:lang w:val="en-GB"/>
              </w:rPr>
              <w:t>TAK/NIE</w:t>
            </w:r>
          </w:p>
          <w:p w14:paraId="42F47DAE" w14:textId="77777777" w:rsidR="00963F07" w:rsidRPr="00963F07" w:rsidRDefault="00963F07" w:rsidP="00963F07">
            <w:pPr>
              <w:rPr>
                <w:rFonts w:eastAsia="Calibri"/>
                <w:sz w:val="18"/>
                <w:szCs w:val="18"/>
                <w:lang w:val="en-GB"/>
              </w:rPr>
            </w:pPr>
          </w:p>
        </w:tc>
        <w:tc>
          <w:tcPr>
            <w:tcW w:w="1986" w:type="dxa"/>
          </w:tcPr>
          <w:p w14:paraId="13547DA8" w14:textId="67876802" w:rsidR="00963F07" w:rsidRPr="005B6335" w:rsidRDefault="00963F07" w:rsidP="00E148DF">
            <w:pPr>
              <w:rPr>
                <w:rFonts w:eastAsia="Calibri"/>
                <w:sz w:val="18"/>
                <w:szCs w:val="18"/>
              </w:rPr>
            </w:pPr>
            <w:r w:rsidRPr="00E148DF">
              <w:rPr>
                <w:rFonts w:eastAsia="Calibri"/>
                <w:b/>
                <w:sz w:val="18"/>
                <w:szCs w:val="18"/>
              </w:rPr>
              <w:t>Oferowane parametry/Model/Typ</w:t>
            </w:r>
            <w:r>
              <w:rPr>
                <w:rFonts w:eastAsia="Calibri"/>
                <w:b/>
                <w:sz w:val="18"/>
                <w:szCs w:val="18"/>
              </w:rPr>
              <w:t>/ inne informacje</w:t>
            </w:r>
          </w:p>
        </w:tc>
      </w:tr>
      <w:tr w:rsidR="00963F07" w:rsidRPr="00560D9D" w14:paraId="7F691233" w14:textId="2B65417E" w:rsidTr="0096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9C16" w14:textId="77777777" w:rsidR="00963F07" w:rsidRPr="00560D9D" w:rsidRDefault="00963F07" w:rsidP="00AC69D3">
            <w:pPr>
              <w:rPr>
                <w:rFonts w:eastAsia="Calibri"/>
                <w:sz w:val="20"/>
                <w:szCs w:val="20"/>
              </w:rPr>
            </w:pPr>
            <w:r w:rsidRPr="00560D9D">
              <w:rPr>
                <w:rFonts w:eastAsia="Calibri"/>
                <w:sz w:val="20"/>
                <w:szCs w:val="20"/>
              </w:rPr>
              <w:t>Charakterystyka systemu</w:t>
            </w:r>
          </w:p>
          <w:p w14:paraId="5934E89C" w14:textId="77777777" w:rsidR="00963F07" w:rsidRPr="00560D9D" w:rsidRDefault="00963F07" w:rsidP="00AC69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82BC" w14:textId="77777777" w:rsidR="00963F07" w:rsidRPr="00560D9D" w:rsidRDefault="00963F07" w:rsidP="00ED6413">
            <w:pPr>
              <w:pStyle w:val="Akapitzlist"/>
              <w:numPr>
                <w:ilvl w:val="0"/>
                <w:numId w:val="49"/>
              </w:numPr>
              <w:suppressAutoHyphens w:val="0"/>
              <w:spacing w:after="160" w:line="259" w:lineRule="auto"/>
              <w:rPr>
                <w:rStyle w:val="fontstyle01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560D9D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zdolność do rozdzielania komórek na odosobnione </w:t>
            </w:r>
            <w:proofErr w:type="spellStart"/>
            <w:r w:rsidRPr="00560D9D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mikrokapsuły</w:t>
            </w:r>
            <w:proofErr w:type="spellEnd"/>
            <w:r w:rsidRPr="00560D9D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zawieszone w oleju</w:t>
            </w:r>
          </w:p>
          <w:p w14:paraId="09C04CE1" w14:textId="77777777" w:rsidR="00963F07" w:rsidRPr="00560D9D" w:rsidRDefault="00963F07" w:rsidP="00ED6413">
            <w:pPr>
              <w:pStyle w:val="Akapitzlist"/>
              <w:numPr>
                <w:ilvl w:val="0"/>
                <w:numId w:val="49"/>
              </w:numPr>
              <w:suppressAutoHyphens w:val="0"/>
              <w:spacing w:after="160" w:line="259" w:lineRule="auto"/>
              <w:rPr>
                <w:rStyle w:val="fontstyle01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560D9D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zdolność do nadawania unikatowego znacznika oligonukleotydowego każdej komórce umieszczonej w </w:t>
            </w:r>
            <w:proofErr w:type="spellStart"/>
            <w:r w:rsidRPr="00560D9D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mikrokapsule</w:t>
            </w:r>
            <w:proofErr w:type="spellEnd"/>
          </w:p>
          <w:p w14:paraId="3151FA67" w14:textId="77777777" w:rsidR="00963F07" w:rsidRPr="00560D9D" w:rsidRDefault="00963F07" w:rsidP="00ED6413">
            <w:pPr>
              <w:pStyle w:val="Akapitzlist"/>
              <w:numPr>
                <w:ilvl w:val="0"/>
                <w:numId w:val="49"/>
              </w:numPr>
              <w:suppressAutoHyphens w:val="0"/>
              <w:spacing w:after="160" w:line="259" w:lineRule="auto"/>
              <w:rPr>
                <w:rStyle w:val="fontstyle01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560D9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kompatybilny z zawiesiną pojedynczych komórek </w:t>
            </w:r>
          </w:p>
          <w:p w14:paraId="310010C5" w14:textId="77777777" w:rsidR="00963F07" w:rsidRPr="00560D9D" w:rsidRDefault="00963F07" w:rsidP="00ED6413">
            <w:pPr>
              <w:pStyle w:val="Akapitzlist"/>
              <w:numPr>
                <w:ilvl w:val="0"/>
                <w:numId w:val="49"/>
              </w:numPr>
              <w:suppressAutoHyphens w:val="0"/>
              <w:spacing w:after="160" w:line="259" w:lineRule="auto"/>
              <w:rPr>
                <w:rStyle w:val="fontstyle01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0D9D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mikrokapsuła</w:t>
            </w:r>
            <w:proofErr w:type="spellEnd"/>
            <w:r w:rsidRPr="00560D9D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zawiera pojedynczą komórkę oraz wszystkie enzymy niezbędne do lizy komórki i wstępnego przygotowania materiału do NGS</w:t>
            </w:r>
          </w:p>
          <w:p w14:paraId="6A9016C0" w14:textId="77777777" w:rsidR="00963F07" w:rsidRPr="00560D9D" w:rsidRDefault="00963F07" w:rsidP="00ED6413">
            <w:pPr>
              <w:pStyle w:val="Akapitzlist"/>
              <w:numPr>
                <w:ilvl w:val="0"/>
                <w:numId w:val="49"/>
              </w:numPr>
              <w:suppressAutoHyphens w:val="0"/>
              <w:spacing w:after="160" w:line="259" w:lineRule="auto"/>
              <w:rPr>
                <w:rStyle w:val="fontstyle01"/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560D9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ilość dubletów (podwójnych komórek w jednej kapsule olejowej) nie wyższa niż 0,9% na 1 000 komórek</w:t>
            </w:r>
          </w:p>
          <w:p w14:paraId="34C5C501" w14:textId="77777777" w:rsidR="00963F07" w:rsidRPr="00560D9D" w:rsidRDefault="00963F07" w:rsidP="00ED6413">
            <w:pPr>
              <w:pStyle w:val="Akapitzlist"/>
              <w:numPr>
                <w:ilvl w:val="0"/>
                <w:numId w:val="49"/>
              </w:numPr>
              <w:suppressAutoHyphens w:val="0"/>
              <w:spacing w:after="160" w:line="259" w:lineRule="auto"/>
              <w:rPr>
                <w:rStyle w:val="fontstyle01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560D9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czas przygotowania komórek w </w:t>
            </w:r>
            <w:proofErr w:type="spellStart"/>
            <w:r w:rsidRPr="00560D9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mikrokapsułach</w:t>
            </w:r>
            <w:proofErr w:type="spellEnd"/>
            <w:r w:rsidRPr="00560D9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poniżej 20 minut</w:t>
            </w:r>
          </w:p>
          <w:p w14:paraId="22237781" w14:textId="77777777" w:rsidR="00963F07" w:rsidRPr="00560D9D" w:rsidRDefault="00963F07" w:rsidP="00ED6413">
            <w:pPr>
              <w:pStyle w:val="Akapitzlist"/>
              <w:numPr>
                <w:ilvl w:val="0"/>
                <w:numId w:val="49"/>
              </w:numPr>
              <w:suppressAutoHyphens w:val="0"/>
              <w:spacing w:after="160" w:line="259" w:lineRule="auto"/>
              <w:rPr>
                <w:rStyle w:val="fontstyle01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560D9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kompatybilny z zestawami umożliwiającymi m.in.: (i) analizę </w:t>
            </w:r>
            <w:proofErr w:type="spellStart"/>
            <w:r w:rsidRPr="00560D9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transkryptomów</w:t>
            </w:r>
            <w:proofErr w:type="spellEnd"/>
            <w:r w:rsidRPr="00560D9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z rozdzielczością pojedynczej komórki, (ii) analizę komórek </w:t>
            </w:r>
            <w:proofErr w:type="spellStart"/>
            <w:r w:rsidRPr="00560D9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opłaszczonych</w:t>
            </w:r>
            <w:proofErr w:type="spellEnd"/>
            <w:r w:rsidRPr="00560D9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przeciwciałami ze znacznikiem oligonukleotydowym, (iii) profilowanie specyficzności limfocytów B i T, (iv) profilowanie dostępności </w:t>
            </w:r>
            <w:r w:rsidRPr="00560D9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chromatyny z rozdzielczością pojedynczej komórki</w:t>
            </w:r>
          </w:p>
          <w:p w14:paraId="45AC55EC" w14:textId="77777777" w:rsidR="00963F07" w:rsidRPr="00560D9D" w:rsidRDefault="00963F07" w:rsidP="00C021A5">
            <w:pPr>
              <w:pStyle w:val="Akapitzlist"/>
              <w:numPr>
                <w:ilvl w:val="0"/>
                <w:numId w:val="49"/>
              </w:numPr>
              <w:suppressAutoHyphens w:val="0"/>
              <w:spacing w:line="259" w:lineRule="auto"/>
              <w:rPr>
                <w:rStyle w:val="fontstyle01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D9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wyposażony w chip testowy, uchwyt na chipy, uszczelki do chipów, wytrząsarkę wraz z </w:t>
            </w:r>
            <w:proofErr w:type="spellStart"/>
            <w:r w:rsidRPr="00560D9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adaptorami</w:t>
            </w:r>
            <w:proofErr w:type="spellEnd"/>
            <w:r w:rsidRPr="00560D9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, separator magnetyczny</w:t>
            </w: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EEBA" w14:textId="77777777" w:rsidR="00963F07" w:rsidRPr="00963F07" w:rsidRDefault="00963F07" w:rsidP="00963F07">
            <w:pPr>
              <w:suppressAutoHyphens w:val="0"/>
              <w:spacing w:after="160" w:line="259" w:lineRule="auto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3FBC" w14:textId="77777777" w:rsidR="00963F07" w:rsidRPr="00963F07" w:rsidRDefault="00963F07" w:rsidP="00963F07">
            <w:pPr>
              <w:suppressAutoHyphens w:val="0"/>
              <w:spacing w:after="160" w:line="259" w:lineRule="auto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3F07" w:rsidRPr="00560D9D" w14:paraId="6E3C2C23" w14:textId="7A2FFBA4" w:rsidTr="0096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3C10" w14:textId="77777777" w:rsidR="00963F07" w:rsidRPr="00560D9D" w:rsidRDefault="00963F07" w:rsidP="00AC69D3">
            <w:pPr>
              <w:rPr>
                <w:rFonts w:eastAsia="Calibri"/>
                <w:sz w:val="20"/>
                <w:szCs w:val="20"/>
              </w:rPr>
            </w:pPr>
            <w:r w:rsidRPr="00560D9D">
              <w:rPr>
                <w:rFonts w:eastAsia="Calibri"/>
                <w:sz w:val="20"/>
                <w:szCs w:val="20"/>
              </w:rPr>
              <w:t>Sposób pobierania prób i rodzaj analizowanej próby</w:t>
            </w:r>
          </w:p>
        </w:tc>
        <w:tc>
          <w:tcPr>
            <w:tcW w:w="3684" w:type="dxa"/>
            <w:tcBorders>
              <w:bottom w:val="single" w:sz="6" w:space="0" w:color="auto"/>
              <w:right w:val="single" w:sz="6" w:space="0" w:color="auto"/>
            </w:tcBorders>
          </w:tcPr>
          <w:p w14:paraId="0DC936AA" w14:textId="77777777" w:rsidR="00963F07" w:rsidRPr="00560D9D" w:rsidRDefault="00963F07" w:rsidP="00ED6413">
            <w:pPr>
              <w:pStyle w:val="Akapitzlist"/>
              <w:numPr>
                <w:ilvl w:val="0"/>
                <w:numId w:val="48"/>
              </w:numPr>
              <w:suppressAutoHyphens w:val="0"/>
              <w:spacing w:after="160" w:line="259" w:lineRule="auto"/>
              <w:rPr>
                <w:rStyle w:val="fontstyle01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560D9D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próby umieszczane w studzienkach na chipie, z możliwością załadowania do co najmniej 8 różnych grup komórek na chip</w:t>
            </w:r>
          </w:p>
          <w:p w14:paraId="7B42CD2E" w14:textId="77777777" w:rsidR="00963F07" w:rsidRPr="00560D9D" w:rsidRDefault="00963F07" w:rsidP="00ED6413">
            <w:pPr>
              <w:pStyle w:val="Akapitzlist"/>
              <w:numPr>
                <w:ilvl w:val="0"/>
                <w:numId w:val="48"/>
              </w:numPr>
              <w:suppressAutoHyphens w:val="0"/>
              <w:spacing w:after="160" w:line="259" w:lineRule="auto"/>
              <w:rPr>
                <w:rStyle w:val="fontstyle01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D9D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możliwość załadowania od 100 do co najmniej 10 000 komórek do pojedynczej studzienki na chipie</w:t>
            </w:r>
          </w:p>
          <w:p w14:paraId="4CC64B1B" w14:textId="77777777" w:rsidR="00963F07" w:rsidRPr="00560D9D" w:rsidRDefault="00963F07" w:rsidP="00ED6413">
            <w:pPr>
              <w:pStyle w:val="Akapitzlist"/>
              <w:numPr>
                <w:ilvl w:val="0"/>
                <w:numId w:val="48"/>
              </w:numPr>
              <w:suppressAutoHyphens w:val="0"/>
              <w:spacing w:after="160" w:line="259" w:lineRule="auto"/>
              <w:rPr>
                <w:rStyle w:val="fontstyle01"/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560D9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odzysk komórek po reakcji do co najmniej 60%</w:t>
            </w:r>
          </w:p>
        </w:tc>
        <w:tc>
          <w:tcPr>
            <w:tcW w:w="1103" w:type="dxa"/>
            <w:tcBorders>
              <w:bottom w:val="single" w:sz="6" w:space="0" w:color="auto"/>
              <w:right w:val="single" w:sz="6" w:space="0" w:color="auto"/>
            </w:tcBorders>
          </w:tcPr>
          <w:p w14:paraId="789F9A8D" w14:textId="77777777" w:rsidR="00963F07" w:rsidRPr="00560D9D" w:rsidRDefault="00963F07" w:rsidP="00963F07">
            <w:pPr>
              <w:pStyle w:val="Akapitzlist"/>
              <w:suppressAutoHyphens w:val="0"/>
              <w:spacing w:after="160" w:line="259" w:lineRule="auto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6" w:space="0" w:color="auto"/>
              <w:right w:val="single" w:sz="6" w:space="0" w:color="auto"/>
            </w:tcBorders>
          </w:tcPr>
          <w:p w14:paraId="1DD5B572" w14:textId="77777777" w:rsidR="00963F07" w:rsidRPr="00560D9D" w:rsidRDefault="00963F07" w:rsidP="00963F07">
            <w:pPr>
              <w:pStyle w:val="Akapitzlist"/>
              <w:suppressAutoHyphens w:val="0"/>
              <w:spacing w:after="160" w:line="259" w:lineRule="auto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3F07" w:rsidRPr="00560D9D" w14:paraId="73584D79" w14:textId="2A9E9B6D" w:rsidTr="0096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390C" w14:textId="77777777" w:rsidR="00963F07" w:rsidRPr="00560D9D" w:rsidRDefault="00963F07" w:rsidP="00AC69D3">
            <w:pPr>
              <w:rPr>
                <w:rFonts w:eastAsia="Calibri"/>
                <w:sz w:val="20"/>
                <w:szCs w:val="20"/>
              </w:rPr>
            </w:pPr>
            <w:r w:rsidRPr="00560D9D">
              <w:rPr>
                <w:rFonts w:eastAsia="Calibri"/>
                <w:sz w:val="20"/>
                <w:szCs w:val="20"/>
              </w:rPr>
              <w:t>Oprogramowanie</w:t>
            </w:r>
          </w:p>
        </w:tc>
        <w:tc>
          <w:tcPr>
            <w:tcW w:w="3684" w:type="dxa"/>
            <w:tcBorders>
              <w:bottom w:val="single" w:sz="6" w:space="0" w:color="auto"/>
              <w:right w:val="single" w:sz="6" w:space="0" w:color="auto"/>
            </w:tcBorders>
          </w:tcPr>
          <w:p w14:paraId="73773E6C" w14:textId="6DA8A785" w:rsidR="00963F07" w:rsidRPr="005F7804" w:rsidRDefault="002C6B96" w:rsidP="00ED6413">
            <w:pPr>
              <w:pStyle w:val="Akapitzlist"/>
              <w:numPr>
                <w:ilvl w:val="0"/>
                <w:numId w:val="47"/>
              </w:numPr>
              <w:suppressAutoHyphens w:val="0"/>
              <w:spacing w:after="160" w:line="259" w:lineRule="auto"/>
              <w:ind w:left="348" w:hanging="284"/>
              <w:rPr>
                <w:rStyle w:val="fontstyle01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musi </w:t>
            </w:r>
            <w:r w:rsidR="00963F07" w:rsidRPr="005F7804">
              <w:rPr>
                <w:rFonts w:ascii="Times New Roman" w:eastAsia="Calibri" w:hAnsi="Times New Roman" w:cs="Times New Roman"/>
                <w:sz w:val="20"/>
              </w:rPr>
              <w:t>umożliwi</w:t>
            </w:r>
            <w:r>
              <w:rPr>
                <w:rFonts w:ascii="Times New Roman" w:eastAsia="Calibri" w:hAnsi="Times New Roman" w:cs="Times New Roman"/>
                <w:sz w:val="20"/>
              </w:rPr>
              <w:t>ać</w:t>
            </w:r>
            <w:r w:rsidR="00963F07" w:rsidRPr="005F7804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963F07" w:rsidRPr="005F7804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analizę surowych wyników sekwencjonowania</w:t>
            </w:r>
          </w:p>
          <w:p w14:paraId="40A2B6DC" w14:textId="7A2F80A4" w:rsidR="00963F07" w:rsidRPr="005F7804" w:rsidRDefault="002C6B96" w:rsidP="00ED6413">
            <w:pPr>
              <w:pStyle w:val="Akapitzlist"/>
              <w:numPr>
                <w:ilvl w:val="0"/>
                <w:numId w:val="47"/>
              </w:numPr>
              <w:suppressAutoHyphens w:val="0"/>
              <w:spacing w:after="160" w:line="259" w:lineRule="auto"/>
              <w:ind w:left="348" w:hanging="284"/>
              <w:rPr>
                <w:rStyle w:val="fontstyle01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musi </w:t>
            </w:r>
            <w:r w:rsidR="00963F07" w:rsidRPr="005F7804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umożliwia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963F07" w:rsidRPr="005F7804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wizualizację wyników</w:t>
            </w:r>
          </w:p>
          <w:p w14:paraId="6E823441" w14:textId="6AF45061" w:rsidR="005F7804" w:rsidRPr="00146DDB" w:rsidRDefault="006E6DA7" w:rsidP="00ED6413">
            <w:pPr>
              <w:pStyle w:val="Akapitzlist"/>
              <w:numPr>
                <w:ilvl w:val="0"/>
                <w:numId w:val="47"/>
              </w:numPr>
              <w:suppressAutoHyphens w:val="0"/>
              <w:spacing w:after="160" w:line="259" w:lineRule="auto"/>
              <w:ind w:left="348" w:hanging="28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musi być </w:t>
            </w:r>
            <w:r w:rsidR="00963F07" w:rsidRPr="005F7804">
              <w:rPr>
                <w:rFonts w:ascii="Times New Roman" w:eastAsia="Calibri" w:hAnsi="Times New Roman" w:cs="Times New Roman"/>
                <w:sz w:val="20"/>
              </w:rPr>
              <w:t>możliwe do zainstalowania na nieograniczonej liczbie stanowisk komputerowych</w:t>
            </w:r>
          </w:p>
          <w:p w14:paraId="12D717E2" w14:textId="43BD4590" w:rsidR="006E6DA7" w:rsidRPr="00C021A5" w:rsidRDefault="006E6DA7" w:rsidP="00ED6413">
            <w:pPr>
              <w:pStyle w:val="Akapitzlist"/>
              <w:numPr>
                <w:ilvl w:val="0"/>
                <w:numId w:val="47"/>
              </w:numPr>
              <w:suppressAutoHyphens w:val="0"/>
              <w:spacing w:after="160" w:line="259" w:lineRule="auto"/>
              <w:ind w:left="348" w:hanging="28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oprogramowanie do wizualizacji wyników musi być </w:t>
            </w:r>
            <w:r w:rsidR="005F7804" w:rsidRPr="00146DDB">
              <w:rPr>
                <w:rFonts w:ascii="Times New Roman" w:hAnsi="Times New Roman" w:cs="Times New Roman"/>
                <w:sz w:val="20"/>
              </w:rPr>
              <w:t>wyposażone w interfejs graficzny użytkownika posiadający zaimplementowane funkcje dla pozyskiwania, modelowania oraz prezentacji danych w postaci graficznej oraz tabelarycznej</w:t>
            </w:r>
          </w:p>
          <w:p w14:paraId="3D4DF90D" w14:textId="0977D38C" w:rsidR="005F7804" w:rsidRPr="00C021A5" w:rsidRDefault="006E6DA7" w:rsidP="00C021A5">
            <w:pPr>
              <w:pStyle w:val="Akapitzlist"/>
              <w:numPr>
                <w:ilvl w:val="0"/>
                <w:numId w:val="52"/>
              </w:numPr>
              <w:suppressAutoHyphens w:val="0"/>
              <w:spacing w:before="100" w:beforeAutospacing="1" w:after="100" w:afterAutospacing="1"/>
              <w:ind w:left="348" w:hanging="284"/>
              <w:rPr>
                <w:rFonts w:ascii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</w:rPr>
              <w:t>oprogramowanie do wizualizacji wyników</w:t>
            </w:r>
            <w:r w:rsidRPr="00146DDB">
              <w:rPr>
                <w:rFonts w:ascii="Times New Roman" w:hAnsi="Times New Roman" w:cs="Times New Roman"/>
                <w:sz w:val="20"/>
                <w:lang w:eastAsia="pl-PL"/>
              </w:rPr>
              <w:t xml:space="preserve"> musi być kompatybilne co najmniej z systemem Windows 7 (64 bit) lub wyższym </w:t>
            </w:r>
            <w:r>
              <w:rPr>
                <w:rFonts w:ascii="Times New Roman" w:hAnsi="Times New Roman" w:cs="Times New Roman"/>
                <w:sz w:val="20"/>
                <w:lang w:eastAsia="pl-PL"/>
              </w:rPr>
              <w:t xml:space="preserve">oraz wymagać pamięci </w:t>
            </w:r>
            <w:r w:rsidRPr="00146DDB">
              <w:rPr>
                <w:rFonts w:ascii="Times New Roman" w:hAnsi="Times New Roman" w:cs="Times New Roman"/>
                <w:sz w:val="20"/>
                <w:lang w:eastAsia="pl-PL"/>
              </w:rPr>
              <w:t xml:space="preserve">minimum 4 </w:t>
            </w:r>
            <w:proofErr w:type="spellStart"/>
            <w:r w:rsidRPr="00146DDB">
              <w:rPr>
                <w:rFonts w:ascii="Times New Roman" w:hAnsi="Times New Roman" w:cs="Times New Roman"/>
                <w:sz w:val="20"/>
                <w:lang w:eastAsia="pl-PL"/>
              </w:rPr>
              <w:t>Gb</w:t>
            </w:r>
            <w:proofErr w:type="spellEnd"/>
            <w:r w:rsidRPr="00146DDB">
              <w:rPr>
                <w:rFonts w:ascii="Times New Roman" w:hAnsi="Times New Roman" w:cs="Times New Roman"/>
                <w:sz w:val="20"/>
                <w:lang w:eastAsia="pl-PL"/>
              </w:rPr>
              <w:t xml:space="preserve"> RAM</w:t>
            </w:r>
          </w:p>
        </w:tc>
        <w:tc>
          <w:tcPr>
            <w:tcW w:w="1103" w:type="dxa"/>
            <w:tcBorders>
              <w:bottom w:val="single" w:sz="6" w:space="0" w:color="auto"/>
              <w:right w:val="single" w:sz="6" w:space="0" w:color="auto"/>
            </w:tcBorders>
          </w:tcPr>
          <w:p w14:paraId="73C4D873" w14:textId="77777777" w:rsidR="00963F07" w:rsidRPr="00560D9D" w:rsidRDefault="00963F07" w:rsidP="00963F07">
            <w:pPr>
              <w:pStyle w:val="Akapitzlist"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bottom w:val="single" w:sz="6" w:space="0" w:color="auto"/>
              <w:right w:val="single" w:sz="6" w:space="0" w:color="auto"/>
            </w:tcBorders>
          </w:tcPr>
          <w:p w14:paraId="21BD633D" w14:textId="77777777" w:rsidR="00963F07" w:rsidRPr="00560D9D" w:rsidRDefault="00963F07" w:rsidP="00963F07">
            <w:pPr>
              <w:pStyle w:val="Akapitzlist"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63F07" w:rsidRPr="00560D9D" w14:paraId="04E78481" w14:textId="7994EF4D" w:rsidTr="0096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0E6D" w14:textId="77777777" w:rsidR="00963F07" w:rsidRPr="00C41CAA" w:rsidRDefault="00963F07" w:rsidP="00AC69D3">
            <w:pPr>
              <w:rPr>
                <w:rFonts w:eastAsia="Calibri"/>
                <w:sz w:val="20"/>
                <w:szCs w:val="20"/>
                <w:highlight w:val="cyan"/>
              </w:rPr>
            </w:pPr>
            <w:r w:rsidRPr="00146DDB">
              <w:rPr>
                <w:rFonts w:eastAsia="Calibri"/>
                <w:sz w:val="20"/>
                <w:szCs w:val="20"/>
              </w:rPr>
              <w:t>Stacja sterująca</w:t>
            </w:r>
          </w:p>
        </w:tc>
        <w:tc>
          <w:tcPr>
            <w:tcW w:w="3684" w:type="dxa"/>
            <w:tcBorders>
              <w:bottom w:val="single" w:sz="6" w:space="0" w:color="auto"/>
              <w:right w:val="single" w:sz="6" w:space="0" w:color="auto"/>
            </w:tcBorders>
          </w:tcPr>
          <w:p w14:paraId="51EB4287" w14:textId="77777777" w:rsidR="005B6335" w:rsidRPr="005B6335" w:rsidRDefault="005B6335" w:rsidP="005B6335">
            <w:pPr>
              <w:rPr>
                <w:sz w:val="20"/>
                <w:szCs w:val="20"/>
                <w:lang w:eastAsia="en-US"/>
              </w:rPr>
            </w:pPr>
            <w:r w:rsidRPr="005B6335">
              <w:rPr>
                <w:sz w:val="20"/>
                <w:szCs w:val="20"/>
              </w:rPr>
              <w:t>O konfiguracji rekomendowanej przez producenta urządzenia, kompatybilna z oprogramowaniem, zoptymalizowana pod kątem zaawansowanej analizy i wizualizacji danych.</w:t>
            </w:r>
          </w:p>
          <w:p w14:paraId="4964072A" w14:textId="77777777" w:rsidR="005B6335" w:rsidRPr="005B6335" w:rsidRDefault="005B6335" w:rsidP="00ED6413">
            <w:pPr>
              <w:pStyle w:val="Akapitzlist"/>
              <w:numPr>
                <w:ilvl w:val="0"/>
                <w:numId w:val="46"/>
              </w:numPr>
              <w:suppressAutoHyphens w:val="0"/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  <w:r w:rsidRPr="005B6335">
              <w:rPr>
                <w:rFonts w:ascii="Times New Roman" w:hAnsi="Times New Roman" w:cs="Times New Roman"/>
                <w:sz w:val="20"/>
              </w:rPr>
              <w:t>procesor wielowątkowy umożlwiający pracę wieloprocesową z możliwością przydzielenia fizycznego rdzenia na proces, co najmniej 32 wątkowy o ogólnej liczbie punktów w testach CPU Mark nie mniejszej niż 39000.</w:t>
            </w:r>
          </w:p>
          <w:p w14:paraId="1D73B319" w14:textId="77777777" w:rsidR="005B6335" w:rsidRPr="005B6335" w:rsidRDefault="005B6335" w:rsidP="00ED6413">
            <w:pPr>
              <w:pStyle w:val="Akapitzlist"/>
              <w:numPr>
                <w:ilvl w:val="0"/>
                <w:numId w:val="46"/>
              </w:numPr>
              <w:suppressAutoHyphens w:val="0"/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  <w:r w:rsidRPr="005B6335">
              <w:rPr>
                <w:rFonts w:ascii="Times New Roman" w:hAnsi="Times New Roman" w:cs="Times New Roman"/>
                <w:sz w:val="20"/>
              </w:rPr>
              <w:t>pamięć RAM: co najmniej 128 GB</w:t>
            </w:r>
          </w:p>
          <w:p w14:paraId="7AAA7B94" w14:textId="77777777" w:rsidR="005B6335" w:rsidRPr="005B6335" w:rsidRDefault="005B6335" w:rsidP="00ED6413">
            <w:pPr>
              <w:pStyle w:val="Akapitzlist"/>
              <w:numPr>
                <w:ilvl w:val="0"/>
                <w:numId w:val="46"/>
              </w:numPr>
              <w:suppressAutoHyphens w:val="0"/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  <w:r w:rsidRPr="005B6335">
              <w:rPr>
                <w:rFonts w:ascii="Times New Roman" w:hAnsi="Times New Roman" w:cs="Times New Roman"/>
                <w:sz w:val="20"/>
              </w:rPr>
              <w:lastRenderedPageBreak/>
              <w:t xml:space="preserve">dysk systemowy: 1TB SSD m2 </w:t>
            </w:r>
            <w:proofErr w:type="spellStart"/>
            <w:r w:rsidRPr="005B6335">
              <w:rPr>
                <w:rFonts w:ascii="Times New Roman" w:hAnsi="Times New Roman" w:cs="Times New Roman"/>
                <w:sz w:val="20"/>
              </w:rPr>
              <w:t>NVMe</w:t>
            </w:r>
            <w:proofErr w:type="spellEnd"/>
          </w:p>
          <w:p w14:paraId="7953D120" w14:textId="77777777" w:rsidR="005B6335" w:rsidRPr="005B6335" w:rsidRDefault="005B6335" w:rsidP="00ED6413">
            <w:pPr>
              <w:pStyle w:val="Akapitzlist"/>
              <w:numPr>
                <w:ilvl w:val="0"/>
                <w:numId w:val="46"/>
              </w:numPr>
              <w:suppressAutoHyphens w:val="0"/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  <w:r w:rsidRPr="005B6335">
              <w:rPr>
                <w:rFonts w:ascii="Times New Roman" w:hAnsi="Times New Roman" w:cs="Times New Roman"/>
                <w:sz w:val="20"/>
              </w:rPr>
              <w:t>dysk twardy: o pojemności co najmniej 4 TB</w:t>
            </w:r>
          </w:p>
          <w:p w14:paraId="1F8ABC47" w14:textId="77777777" w:rsidR="005B6335" w:rsidRPr="005B6335" w:rsidRDefault="005B6335" w:rsidP="00ED6413">
            <w:pPr>
              <w:pStyle w:val="Akapitzlist"/>
              <w:numPr>
                <w:ilvl w:val="0"/>
                <w:numId w:val="46"/>
              </w:numPr>
              <w:suppressAutoHyphens w:val="0"/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  <w:r w:rsidRPr="005B6335">
              <w:rPr>
                <w:rFonts w:ascii="Times New Roman" w:hAnsi="Times New Roman" w:cs="Times New Roman"/>
                <w:sz w:val="20"/>
              </w:rPr>
              <w:t xml:space="preserve">karta graficzna o minimalnej pamięci 4096 MB i minimalnej prędkości wymiany danych z procesorem graficznym do 8Gbps, obsługująca API graficzne DirectX w wersji 12 oraz </w:t>
            </w:r>
            <w:proofErr w:type="spellStart"/>
            <w:r w:rsidRPr="005B6335">
              <w:rPr>
                <w:rFonts w:ascii="Times New Roman" w:hAnsi="Times New Roman" w:cs="Times New Roman"/>
                <w:sz w:val="20"/>
              </w:rPr>
              <w:t>OpenGL</w:t>
            </w:r>
            <w:proofErr w:type="spellEnd"/>
            <w:r w:rsidRPr="005B6335">
              <w:rPr>
                <w:rFonts w:ascii="Times New Roman" w:hAnsi="Times New Roman" w:cs="Times New Roman"/>
                <w:sz w:val="20"/>
              </w:rPr>
              <w:t xml:space="preserve"> w wersji 4.5, w ogólnej ocenie punktowej w testach G3D Mark nie mniejszej niż 6900.</w:t>
            </w:r>
          </w:p>
          <w:p w14:paraId="2865A8D1" w14:textId="77777777" w:rsidR="005B6335" w:rsidRPr="005B6335" w:rsidRDefault="005B6335" w:rsidP="00ED6413">
            <w:pPr>
              <w:pStyle w:val="Akapitzlist"/>
              <w:numPr>
                <w:ilvl w:val="0"/>
                <w:numId w:val="46"/>
              </w:numPr>
              <w:suppressAutoHyphens w:val="0"/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  <w:r w:rsidRPr="005B6335">
              <w:rPr>
                <w:rFonts w:ascii="Times New Roman" w:hAnsi="Times New Roman" w:cs="Times New Roman"/>
                <w:sz w:val="20"/>
              </w:rPr>
              <w:t>co najmniej 1 monitor 19’’-24'’, mysz, klawiatura</w:t>
            </w:r>
          </w:p>
          <w:p w14:paraId="47B4F9FF" w14:textId="04E0B72E" w:rsidR="00963F07" w:rsidRPr="00C021A5" w:rsidRDefault="005B6335" w:rsidP="00C021A5">
            <w:pPr>
              <w:pStyle w:val="Akapitzlist"/>
              <w:numPr>
                <w:ilvl w:val="0"/>
                <w:numId w:val="46"/>
              </w:numPr>
              <w:suppressAutoHyphens w:val="0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5B6335">
              <w:rPr>
                <w:rFonts w:ascii="Times New Roman" w:hAnsi="Times New Roman" w:cs="Times New Roman"/>
                <w:sz w:val="20"/>
              </w:rPr>
              <w:t>system operacyjny kompatybilny z oprogramowaniem</w:t>
            </w:r>
          </w:p>
        </w:tc>
        <w:tc>
          <w:tcPr>
            <w:tcW w:w="1103" w:type="dxa"/>
            <w:tcBorders>
              <w:bottom w:val="single" w:sz="6" w:space="0" w:color="auto"/>
              <w:right w:val="single" w:sz="6" w:space="0" w:color="auto"/>
            </w:tcBorders>
          </w:tcPr>
          <w:p w14:paraId="4EB9C6C3" w14:textId="77777777" w:rsidR="00963F07" w:rsidRPr="00560D9D" w:rsidRDefault="00963F07" w:rsidP="00AC69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6" w:space="0" w:color="auto"/>
              <w:right w:val="single" w:sz="6" w:space="0" w:color="auto"/>
            </w:tcBorders>
          </w:tcPr>
          <w:p w14:paraId="61AD5C80" w14:textId="77777777" w:rsidR="00963F07" w:rsidRPr="00560D9D" w:rsidRDefault="00963F07" w:rsidP="00AC69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63F07" w:rsidRPr="00560D9D" w14:paraId="2D9F4EB1" w14:textId="52C27A55" w:rsidTr="0096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0CAC" w14:textId="77777777" w:rsidR="00963F07" w:rsidRPr="00560D9D" w:rsidRDefault="00963F07" w:rsidP="00AC69D3">
            <w:pPr>
              <w:rPr>
                <w:rFonts w:eastAsia="Calibri"/>
                <w:sz w:val="20"/>
                <w:szCs w:val="20"/>
              </w:rPr>
            </w:pPr>
            <w:r w:rsidRPr="00560D9D">
              <w:rPr>
                <w:rFonts w:eastAsia="Calibri"/>
                <w:sz w:val="20"/>
                <w:szCs w:val="20"/>
              </w:rPr>
              <w:t>Dodatkowe komponenty systemu</w:t>
            </w:r>
          </w:p>
        </w:tc>
        <w:tc>
          <w:tcPr>
            <w:tcW w:w="3684" w:type="dxa"/>
            <w:tcBorders>
              <w:bottom w:val="single" w:sz="6" w:space="0" w:color="auto"/>
              <w:right w:val="single" w:sz="6" w:space="0" w:color="auto"/>
            </w:tcBorders>
          </w:tcPr>
          <w:p w14:paraId="7B9A0B15" w14:textId="54FB69A4" w:rsidR="00963F07" w:rsidRPr="00560D9D" w:rsidRDefault="00963F07" w:rsidP="00ED6413">
            <w:pPr>
              <w:pStyle w:val="Akapitzlist"/>
              <w:numPr>
                <w:ilvl w:val="0"/>
                <w:numId w:val="45"/>
              </w:numPr>
              <w:suppressAutoHyphens w:val="0"/>
              <w:spacing w:after="160" w:line="259" w:lineRule="auto"/>
              <w:rPr>
                <w:rFonts w:ascii="Times New Roman" w:eastAsiaTheme="minorEastAsia" w:hAnsi="Times New Roman" w:cs="Times New Roman"/>
                <w:sz w:val="20"/>
              </w:rPr>
            </w:pPr>
            <w:r w:rsidRPr="00560D9D">
              <w:rPr>
                <w:rFonts w:ascii="Times New Roman" w:eastAsia="Calibri" w:hAnsi="Times New Roman" w:cs="Times New Roman"/>
                <w:sz w:val="20"/>
              </w:rPr>
              <w:t xml:space="preserve">rekomendowane przez producenta systemu urządzenie do inkubacji prób, </w:t>
            </w:r>
            <w:r w:rsidRPr="00560D9D">
              <w:rPr>
                <w:rFonts w:ascii="Times New Roman" w:hAnsi="Times New Roman" w:cs="Times New Roman"/>
                <w:sz w:val="20"/>
              </w:rPr>
              <w:t xml:space="preserve">typu </w:t>
            </w:r>
            <w:proofErr w:type="spellStart"/>
            <w:r w:rsidRPr="00560D9D">
              <w:rPr>
                <w:rFonts w:ascii="Times New Roman" w:hAnsi="Times New Roman" w:cs="Times New Roman"/>
                <w:sz w:val="20"/>
              </w:rPr>
              <w:t>termocykler</w:t>
            </w:r>
            <w:proofErr w:type="spellEnd"/>
            <w:r w:rsidRPr="00560D9D">
              <w:rPr>
                <w:rFonts w:ascii="Times New Roman" w:hAnsi="Times New Roman" w:cs="Times New Roman"/>
                <w:sz w:val="20"/>
              </w:rPr>
              <w:t xml:space="preserve"> w technologii </w:t>
            </w:r>
            <w:proofErr w:type="spellStart"/>
            <w:r w:rsidRPr="00560D9D">
              <w:rPr>
                <w:rFonts w:ascii="Times New Roman" w:hAnsi="Times New Roman" w:cs="Times New Roman"/>
                <w:sz w:val="20"/>
              </w:rPr>
              <w:t>Peltiera</w:t>
            </w:r>
            <w:proofErr w:type="spellEnd"/>
            <w:r w:rsidRPr="00560D9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60D9D">
              <w:rPr>
                <w:rFonts w:ascii="Times New Roman" w:eastAsia="Calibri" w:hAnsi="Times New Roman" w:cs="Times New Roman"/>
                <w:sz w:val="20"/>
              </w:rPr>
              <w:t xml:space="preserve">niezbędne </w:t>
            </w:r>
            <w:r w:rsidRPr="00560D9D">
              <w:rPr>
                <w:rFonts w:ascii="Times New Roman" w:hAnsi="Times New Roman" w:cs="Times New Roman"/>
                <w:sz w:val="20"/>
              </w:rPr>
              <w:t xml:space="preserve">do przygotowywania materiału do NGS pojedynczych komórek. Urządzenie musi posiadać: (i) </w:t>
            </w:r>
            <w:r w:rsidRPr="00560D9D">
              <w:rPr>
                <w:rFonts w:ascii="Times New Roman" w:eastAsia="Calibri" w:hAnsi="Times New Roman" w:cs="Times New Roman"/>
                <w:sz w:val="20"/>
              </w:rPr>
              <w:t xml:space="preserve">wymienną głowicę na 96 probówek o pojemności 0,2 ml z niezależnym gradientem termicznym typu </w:t>
            </w:r>
            <w:proofErr w:type="spellStart"/>
            <w:r w:rsidRPr="00560D9D">
              <w:rPr>
                <w:rFonts w:ascii="Times New Roman" w:eastAsia="Calibri" w:hAnsi="Times New Roman" w:cs="Times New Roman"/>
                <w:sz w:val="20"/>
              </w:rPr>
              <w:t>deep</w:t>
            </w:r>
            <w:proofErr w:type="spellEnd"/>
            <w:r w:rsidRPr="00560D9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560D9D">
              <w:rPr>
                <w:rFonts w:ascii="Times New Roman" w:eastAsia="Calibri" w:hAnsi="Times New Roman" w:cs="Times New Roman"/>
                <w:sz w:val="20"/>
              </w:rPr>
              <w:t>well</w:t>
            </w:r>
            <w:proofErr w:type="spellEnd"/>
            <w:r w:rsidRPr="00560D9D">
              <w:rPr>
                <w:rFonts w:ascii="Times New Roman" w:eastAsia="Calibri" w:hAnsi="Times New Roman" w:cs="Times New Roman"/>
                <w:sz w:val="20"/>
              </w:rPr>
              <w:t xml:space="preserve"> (zakres objętości próbki </w:t>
            </w:r>
            <w:r w:rsidR="008E2D43">
              <w:rPr>
                <w:rFonts w:ascii="Times New Roman" w:eastAsia="Calibri" w:hAnsi="Times New Roman" w:cs="Times New Roman"/>
                <w:sz w:val="20"/>
              </w:rPr>
              <w:t xml:space="preserve">od </w:t>
            </w:r>
            <w:r w:rsidRPr="00560D9D">
              <w:rPr>
                <w:rFonts w:ascii="Times New Roman" w:eastAsia="Calibri" w:hAnsi="Times New Roman" w:cs="Times New Roman"/>
                <w:sz w:val="20"/>
              </w:rPr>
              <w:t>10</w:t>
            </w:r>
            <w:r w:rsidR="008E2D43">
              <w:rPr>
                <w:rFonts w:ascii="Times New Roman" w:eastAsia="Calibri" w:hAnsi="Times New Roman" w:cs="Times New Roman"/>
                <w:sz w:val="20"/>
              </w:rPr>
              <w:t xml:space="preserve"> do co najmniej </w:t>
            </w:r>
            <w:r w:rsidRPr="00560D9D">
              <w:rPr>
                <w:rFonts w:ascii="Times New Roman" w:eastAsia="Calibri" w:hAnsi="Times New Roman" w:cs="Times New Roman"/>
                <w:sz w:val="20"/>
              </w:rPr>
              <w:t xml:space="preserve">125 µl), (ii) ogrzewaną pokrywę o regulowanym docisku, (iii) maksymalną szybkość grzania co najmniej 4°C/s, (iv) możliwość programowania temperatury w zakresie minimum 0-100°C, (v) dokładność ustalenia temperatury nie gorszą niż +/- 0,2°C w temp. 90°C, (vi) równomierność rozkładu temperatury na płycie nie gorszą niż +/- 0,4°C osiągane w czasie 10 s dla temp. 90°C, (vii) 96 dołkowy blok głowicy z gradientem termicznym umożliwiającym jednoczesną optymalizację warunków reakcji dla co najmniej 8 reagentów, (viii) system gradientu termicznego zapewniający jednakowe czasy inkubacji dla wszystkich optymalizowanych temperatur gradientu – tzw. gradient dynamiczny, (ix) </w:t>
            </w:r>
            <w:r w:rsidRPr="00560D9D">
              <w:rPr>
                <w:rFonts w:ascii="Times New Roman" w:eastAsia="Calibri" w:hAnsi="Times New Roman" w:cs="Times New Roman"/>
                <w:sz w:val="20"/>
              </w:rPr>
              <w:lastRenderedPageBreak/>
              <w:t>gradient termiczny o parametrach: maksymalna rozpiętość co najmniej 24°C, minimalna rozpiętość gradientu termicznego 1°C, (x) zakres temperatury, w której można programować gradient co najmniej od 30 do 100°C, (xi) możliwość obsługi za pomocą kolorowego wyświetlacza LCD z funkcją ekranu dotykowego</w:t>
            </w:r>
          </w:p>
          <w:p w14:paraId="5FA81458" w14:textId="77777777" w:rsidR="00963F07" w:rsidRPr="00560D9D" w:rsidRDefault="00963F07" w:rsidP="00ED6413">
            <w:pPr>
              <w:pStyle w:val="Akapitzlist"/>
              <w:numPr>
                <w:ilvl w:val="0"/>
                <w:numId w:val="45"/>
              </w:numPr>
              <w:suppressAutoHyphens w:val="0"/>
              <w:spacing w:after="160" w:line="259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60D9D">
              <w:rPr>
                <w:rFonts w:ascii="Times New Roman" w:hAnsi="Times New Roman" w:cs="Times New Roman"/>
                <w:sz w:val="20"/>
              </w:rPr>
              <w:t xml:space="preserve">urządzenie do szybkiego zwirowania prób ze stałą prędkością ok. 2000 x g, umożliwiające jednoczesne wirowanie 12 probówek o pojemności 1,5/2,0 </w:t>
            </w:r>
            <w:proofErr w:type="spellStart"/>
            <w:r w:rsidRPr="00560D9D">
              <w:rPr>
                <w:rFonts w:ascii="Times New Roman" w:hAnsi="Times New Roman" w:cs="Times New Roman"/>
                <w:sz w:val="20"/>
              </w:rPr>
              <w:t>mL</w:t>
            </w:r>
            <w:proofErr w:type="spellEnd"/>
            <w:r w:rsidRPr="00560D9D">
              <w:rPr>
                <w:rFonts w:ascii="Times New Roman" w:hAnsi="Times New Roman" w:cs="Times New Roman"/>
                <w:sz w:val="20"/>
              </w:rPr>
              <w:t xml:space="preserve"> i 4 pasków </w:t>
            </w:r>
            <w:r w:rsidRPr="00560D9D">
              <w:rPr>
                <w:rFonts w:ascii="Times New Roman" w:eastAsia="Calibri" w:hAnsi="Times New Roman" w:cs="Times New Roman"/>
                <w:sz w:val="20"/>
              </w:rPr>
              <w:t xml:space="preserve">8-probówkowych (każda probówka w pasku: o pojemności 0,2 ml), niezbędne </w:t>
            </w:r>
            <w:r w:rsidRPr="00560D9D">
              <w:rPr>
                <w:rFonts w:ascii="Times New Roman" w:hAnsi="Times New Roman" w:cs="Times New Roman"/>
                <w:sz w:val="20"/>
              </w:rPr>
              <w:t>do przygotowywania materiału do NGS pojedynczych komórek</w:t>
            </w:r>
          </w:p>
          <w:p w14:paraId="4E216D94" w14:textId="77777777" w:rsidR="00963F07" w:rsidRPr="00560D9D" w:rsidRDefault="00963F07" w:rsidP="00ED6413">
            <w:pPr>
              <w:pStyle w:val="Akapitzlist"/>
              <w:numPr>
                <w:ilvl w:val="0"/>
                <w:numId w:val="45"/>
              </w:numPr>
              <w:suppressAutoHyphens w:val="0"/>
              <w:spacing w:after="160" w:line="259" w:lineRule="auto"/>
              <w:rPr>
                <w:rFonts w:ascii="Times New Roman" w:eastAsiaTheme="minorEastAsia" w:hAnsi="Times New Roman" w:cs="Times New Roman"/>
                <w:sz w:val="20"/>
              </w:rPr>
            </w:pPr>
            <w:r w:rsidRPr="00560D9D">
              <w:rPr>
                <w:rFonts w:ascii="Times New Roman" w:hAnsi="Times New Roman" w:cs="Times New Roman"/>
                <w:sz w:val="20"/>
              </w:rPr>
              <w:t xml:space="preserve">rekomendowany przez producenta systemu zestaw 8-kanałowych pipet automatycznych o zmiennej objętości, pozwalających na zoptymalizowane precyzyjne dozowanie prób do studzienek na chipie, wraz ze stojakiem i zestawem dedykowanych jednorazowych końcówek z filtrem, obejmujący pipety o następujących zakresach objętości: (i) 0,5 µL-10 </w:t>
            </w:r>
            <w:proofErr w:type="spellStart"/>
            <w:r w:rsidRPr="00560D9D">
              <w:rPr>
                <w:rFonts w:ascii="Times New Roman" w:hAnsi="Times New Roman" w:cs="Times New Roman"/>
                <w:sz w:val="20"/>
              </w:rPr>
              <w:t>μL</w:t>
            </w:r>
            <w:proofErr w:type="spellEnd"/>
            <w:r w:rsidRPr="00560D9D">
              <w:rPr>
                <w:rFonts w:ascii="Times New Roman" w:hAnsi="Times New Roman" w:cs="Times New Roman"/>
                <w:sz w:val="20"/>
              </w:rPr>
              <w:t xml:space="preserve"> (ii) 2 µL-20 </w:t>
            </w:r>
            <w:proofErr w:type="spellStart"/>
            <w:r w:rsidRPr="00560D9D">
              <w:rPr>
                <w:rFonts w:ascii="Times New Roman" w:hAnsi="Times New Roman" w:cs="Times New Roman"/>
                <w:sz w:val="20"/>
              </w:rPr>
              <w:t>μL</w:t>
            </w:r>
            <w:proofErr w:type="spellEnd"/>
            <w:r w:rsidRPr="00560D9D">
              <w:rPr>
                <w:rFonts w:ascii="Times New Roman" w:hAnsi="Times New Roman" w:cs="Times New Roman"/>
                <w:sz w:val="20"/>
              </w:rPr>
              <w:t xml:space="preserve"> (iii) 5 µL-50 µL, (iv) 20 µL-200 </w:t>
            </w:r>
            <w:proofErr w:type="spellStart"/>
            <w:r w:rsidRPr="00560D9D">
              <w:rPr>
                <w:rFonts w:ascii="Times New Roman" w:hAnsi="Times New Roman" w:cs="Times New Roman"/>
                <w:sz w:val="20"/>
              </w:rPr>
              <w:t>μL</w:t>
            </w:r>
            <w:proofErr w:type="spellEnd"/>
          </w:p>
          <w:p w14:paraId="73759909" w14:textId="77777777" w:rsidR="00963F07" w:rsidRPr="00560D9D" w:rsidRDefault="00963F07" w:rsidP="00ED6413">
            <w:pPr>
              <w:pStyle w:val="Akapitzlist"/>
              <w:numPr>
                <w:ilvl w:val="0"/>
                <w:numId w:val="45"/>
              </w:numPr>
              <w:suppressAutoHyphens w:val="0"/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560D9D">
              <w:rPr>
                <w:rFonts w:ascii="Times New Roman" w:hAnsi="Times New Roman" w:cs="Times New Roman"/>
                <w:sz w:val="20"/>
              </w:rPr>
              <w:t xml:space="preserve"> chip treningowy wraz z niezbędnymi materiałami, pozwalający na przećwiczenie czynności związanych z ładowaniem chipa, generowaniem oraz przenoszeniem </w:t>
            </w:r>
            <w:proofErr w:type="spellStart"/>
            <w:r w:rsidRPr="00560D9D">
              <w:rPr>
                <w:rFonts w:ascii="Times New Roman" w:hAnsi="Times New Roman" w:cs="Times New Roman"/>
                <w:sz w:val="20"/>
              </w:rPr>
              <w:t>mikrokapsuł</w:t>
            </w:r>
            <w:proofErr w:type="spellEnd"/>
          </w:p>
          <w:p w14:paraId="017CD90C" w14:textId="42C9C93C" w:rsidR="00963F07" w:rsidRPr="00560D9D" w:rsidRDefault="00963F07" w:rsidP="00ED6413">
            <w:pPr>
              <w:pStyle w:val="Akapitzlist"/>
              <w:numPr>
                <w:ilvl w:val="0"/>
                <w:numId w:val="45"/>
              </w:numPr>
              <w:suppressAutoHyphens w:val="0"/>
              <w:spacing w:after="160" w:line="259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60D9D">
              <w:rPr>
                <w:rFonts w:ascii="Times New Roman" w:eastAsia="Calibri" w:hAnsi="Times New Roman" w:cs="Times New Roman"/>
                <w:sz w:val="20"/>
              </w:rPr>
              <w:t xml:space="preserve">zestaw pozwalający na uruchomienie urządzenia i wykonanie testów operacyjnych, obejmujących: (i) analizę ekspresji genów na poziomie całego </w:t>
            </w:r>
            <w:proofErr w:type="spellStart"/>
            <w:r w:rsidRPr="00560D9D">
              <w:rPr>
                <w:rFonts w:ascii="Times New Roman" w:eastAsia="Calibri" w:hAnsi="Times New Roman" w:cs="Times New Roman"/>
                <w:sz w:val="20"/>
              </w:rPr>
              <w:t>transkryptomu</w:t>
            </w:r>
            <w:proofErr w:type="spellEnd"/>
            <w:r w:rsidRPr="00560D9D">
              <w:rPr>
                <w:rFonts w:ascii="Times New Roman" w:eastAsia="Calibri" w:hAnsi="Times New Roman" w:cs="Times New Roman"/>
                <w:sz w:val="20"/>
              </w:rPr>
              <w:t xml:space="preserve">, (ii) analizę </w:t>
            </w:r>
            <w:proofErr w:type="spellStart"/>
            <w:r w:rsidRPr="00560D9D">
              <w:rPr>
                <w:rFonts w:ascii="Times New Roman" w:eastAsia="Calibri" w:hAnsi="Times New Roman" w:cs="Times New Roman"/>
                <w:sz w:val="20"/>
              </w:rPr>
              <w:t>epigenomiczną</w:t>
            </w:r>
            <w:proofErr w:type="spellEnd"/>
            <w:r w:rsidRPr="00560D9D">
              <w:rPr>
                <w:rFonts w:ascii="Times New Roman" w:eastAsia="Calibri" w:hAnsi="Times New Roman" w:cs="Times New Roman"/>
                <w:sz w:val="20"/>
              </w:rPr>
              <w:t xml:space="preserve"> dostępności chromatyny, każdorazowo dla co najmniej 8 prób modelowych</w:t>
            </w:r>
          </w:p>
        </w:tc>
        <w:tc>
          <w:tcPr>
            <w:tcW w:w="1103" w:type="dxa"/>
            <w:tcBorders>
              <w:bottom w:val="single" w:sz="6" w:space="0" w:color="auto"/>
              <w:right w:val="single" w:sz="6" w:space="0" w:color="auto"/>
            </w:tcBorders>
          </w:tcPr>
          <w:p w14:paraId="68488ED7" w14:textId="77777777" w:rsidR="00963F07" w:rsidRPr="00560D9D" w:rsidRDefault="00963F07" w:rsidP="00963F07">
            <w:pPr>
              <w:pStyle w:val="Akapitzlist"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bottom w:val="single" w:sz="6" w:space="0" w:color="auto"/>
              <w:right w:val="single" w:sz="6" w:space="0" w:color="auto"/>
            </w:tcBorders>
          </w:tcPr>
          <w:p w14:paraId="09DBF4EF" w14:textId="77777777" w:rsidR="00963F07" w:rsidRPr="00560D9D" w:rsidRDefault="00963F07" w:rsidP="00963F07">
            <w:pPr>
              <w:pStyle w:val="Akapitzlist"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3947FCD0" w14:textId="7D24193A" w:rsidR="007C5352" w:rsidRDefault="00A57C2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14:paraId="372852E7" w14:textId="77777777" w:rsidR="00813C9E" w:rsidRDefault="00813C9E" w:rsidP="00813C9E">
      <w:r>
        <w:rPr>
          <w:b/>
          <w:sz w:val="22"/>
          <w:szCs w:val="22"/>
        </w:rPr>
        <w:lastRenderedPageBreak/>
        <w:t>Załącznik nr 2 do oferty</w:t>
      </w:r>
    </w:p>
    <w:p w14:paraId="21014A27" w14:textId="77777777" w:rsidR="00813C9E" w:rsidRDefault="00813C9E" w:rsidP="00813C9E">
      <w:r>
        <w:rPr>
          <w:sz w:val="22"/>
          <w:szCs w:val="22"/>
        </w:rPr>
        <w:t>Jednolity Europejski Dokument Zamówienia</w:t>
      </w:r>
      <w:r>
        <w:rPr>
          <w:b/>
          <w:sz w:val="22"/>
          <w:szCs w:val="22"/>
        </w:rPr>
        <w:t xml:space="preserve"> - </w:t>
      </w:r>
      <w:r>
        <w:rPr>
          <w:sz w:val="22"/>
          <w:szCs w:val="22"/>
        </w:rPr>
        <w:t>w wersji do zaimportowania na stronie internetowej Zamawiającego.</w:t>
      </w:r>
    </w:p>
    <w:p w14:paraId="498672AA" w14:textId="77777777" w:rsidR="00813C9E" w:rsidRDefault="00813C9E" w:rsidP="00813C9E">
      <w:pPr>
        <w:pageBreakBefore/>
      </w:pPr>
      <w:r>
        <w:rPr>
          <w:b/>
          <w:sz w:val="20"/>
          <w:szCs w:val="20"/>
        </w:rPr>
        <w:lastRenderedPageBreak/>
        <w:t>Załącznik nr 3 do oferty</w:t>
      </w:r>
    </w:p>
    <w:p w14:paraId="45E9BBF3" w14:textId="77777777" w:rsidR="00813C9E" w:rsidRDefault="00813C9E" w:rsidP="00813C9E">
      <w:pPr>
        <w:spacing w:before="120"/>
        <w:jc w:val="both"/>
      </w:pPr>
      <w:r>
        <w:rPr>
          <w:bCs/>
          <w:sz w:val="20"/>
          <w:szCs w:val="20"/>
        </w:rPr>
        <w:t>__________________________________</w:t>
      </w:r>
    </w:p>
    <w:p w14:paraId="32DC2B1A" w14:textId="77777777" w:rsidR="00813C9E" w:rsidRDefault="00813C9E" w:rsidP="00813C9E">
      <w:pPr>
        <w:spacing w:before="120"/>
        <w:jc w:val="both"/>
      </w:pPr>
      <w:r>
        <w:rPr>
          <w:bCs/>
          <w:sz w:val="20"/>
          <w:szCs w:val="20"/>
        </w:rPr>
        <w:t>__________________________________</w:t>
      </w:r>
    </w:p>
    <w:p w14:paraId="436E4569" w14:textId="77777777" w:rsidR="00813C9E" w:rsidRDefault="00813C9E" w:rsidP="00813C9E">
      <w:pPr>
        <w:spacing w:before="120"/>
        <w:jc w:val="both"/>
      </w:pPr>
      <w:r>
        <w:rPr>
          <w:bCs/>
          <w:sz w:val="20"/>
          <w:szCs w:val="20"/>
        </w:rPr>
        <w:t>__________________________________</w:t>
      </w:r>
    </w:p>
    <w:p w14:paraId="78699320" w14:textId="77777777" w:rsidR="00813C9E" w:rsidRDefault="00813C9E" w:rsidP="00813C9E">
      <w:pPr>
        <w:spacing w:before="120"/>
        <w:jc w:val="both"/>
      </w:pPr>
      <w:r>
        <w:rPr>
          <w:bCs/>
          <w:sz w:val="20"/>
          <w:szCs w:val="20"/>
        </w:rPr>
        <w:t>(Nazwa i adres podmiotu udostępniającego zasoby)</w:t>
      </w:r>
    </w:p>
    <w:p w14:paraId="053E257E" w14:textId="77777777" w:rsidR="00813C9E" w:rsidRDefault="00813C9E" w:rsidP="00813C9E">
      <w:pPr>
        <w:spacing w:before="120"/>
        <w:jc w:val="right"/>
      </w:pPr>
      <w:r>
        <w:rPr>
          <w:bCs/>
          <w:sz w:val="20"/>
          <w:szCs w:val="20"/>
        </w:rPr>
        <w:t>___________________, dnia _____________ r.</w:t>
      </w:r>
    </w:p>
    <w:p w14:paraId="3C3117C8" w14:textId="77777777" w:rsidR="00813C9E" w:rsidRDefault="00813C9E" w:rsidP="00813C9E">
      <w:pPr>
        <w:spacing w:before="120"/>
        <w:jc w:val="both"/>
        <w:rPr>
          <w:bCs/>
          <w:sz w:val="20"/>
          <w:szCs w:val="20"/>
        </w:rPr>
      </w:pPr>
    </w:p>
    <w:p w14:paraId="426A38A9" w14:textId="77777777" w:rsidR="00813C9E" w:rsidRDefault="00813C9E" w:rsidP="00813C9E">
      <w:pPr>
        <w:spacing w:before="120"/>
        <w:jc w:val="center"/>
      </w:pPr>
      <w:r>
        <w:rPr>
          <w:b/>
          <w:bCs/>
          <w:sz w:val="20"/>
          <w:szCs w:val="20"/>
        </w:rPr>
        <w:t xml:space="preserve">ZOBOWIĄZANIE O ODDANIU WYKONAWCY </w:t>
      </w:r>
      <w:r>
        <w:rPr>
          <w:b/>
          <w:bCs/>
          <w:sz w:val="20"/>
          <w:szCs w:val="20"/>
        </w:rPr>
        <w:br/>
        <w:t>DO DYSPOZYCJI NIEZBĘDNYCH ZASOBÓW NA POTRZEBY WYKONANIA ZAMÓWIENIA</w:t>
      </w:r>
    </w:p>
    <w:p w14:paraId="000C7F8B" w14:textId="77777777" w:rsidR="00813C9E" w:rsidRDefault="00813C9E" w:rsidP="00813C9E">
      <w:pPr>
        <w:spacing w:before="120"/>
        <w:jc w:val="center"/>
        <w:rPr>
          <w:b/>
          <w:bCs/>
          <w:sz w:val="20"/>
          <w:szCs w:val="20"/>
        </w:rPr>
      </w:pPr>
    </w:p>
    <w:p w14:paraId="7A85AA4B" w14:textId="1BFB7846" w:rsidR="00813C9E" w:rsidRDefault="00813C9E" w:rsidP="00813C9E">
      <w:pPr>
        <w:spacing w:before="120"/>
        <w:jc w:val="both"/>
      </w:pPr>
      <w:r>
        <w:rPr>
          <w:bCs/>
          <w:sz w:val="20"/>
          <w:szCs w:val="20"/>
        </w:rPr>
        <w:t>Działając w imieniu __________________________ z siedzibą w ______________________ oświadczam, że na zasadzie art. 22a ustawy z dnia 29 stycznia 2004 r. Prawo zamówień publicznych (t</w:t>
      </w:r>
      <w:r w:rsidR="00246DB2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j.: Dz. U. 2019 poz. 1843 z</w:t>
      </w:r>
      <w:r w:rsidR="00146DDB">
        <w:rPr>
          <w:bCs/>
          <w:sz w:val="20"/>
          <w:szCs w:val="20"/>
        </w:rPr>
        <w:t> 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 xml:space="preserve">. zm.) zobowiązujemy się udostępnić Wykonawcy przystępującemu do postępowania w sprawie </w:t>
      </w:r>
      <w:r w:rsidRPr="008E4735">
        <w:rPr>
          <w:bCs/>
          <w:sz w:val="20"/>
          <w:szCs w:val="20"/>
        </w:rPr>
        <w:t xml:space="preserve">zamówienia publicznego prowadzonego w trybie przetargu nieograniczonego </w:t>
      </w:r>
      <w:r w:rsidRPr="008E4735">
        <w:rPr>
          <w:b/>
          <w:sz w:val="20"/>
          <w:szCs w:val="20"/>
        </w:rPr>
        <w:t xml:space="preserve">PN </w:t>
      </w:r>
      <w:r w:rsidR="008E4735" w:rsidRPr="008E4735">
        <w:rPr>
          <w:b/>
          <w:sz w:val="20"/>
          <w:szCs w:val="20"/>
        </w:rPr>
        <w:t>515</w:t>
      </w:r>
      <w:r w:rsidRPr="008E4735">
        <w:rPr>
          <w:b/>
          <w:sz w:val="20"/>
          <w:szCs w:val="20"/>
        </w:rPr>
        <w:t xml:space="preserve">/2020 </w:t>
      </w:r>
      <w:r w:rsidR="00F44143" w:rsidRPr="008E4735">
        <w:rPr>
          <w:sz w:val="20"/>
          <w:szCs w:val="20"/>
        </w:rPr>
        <w:t>na</w:t>
      </w:r>
      <w:r w:rsidR="00F44143" w:rsidRPr="008E4735">
        <w:rPr>
          <w:b/>
          <w:sz w:val="20"/>
          <w:szCs w:val="20"/>
        </w:rPr>
        <w:t xml:space="preserve"> </w:t>
      </w:r>
      <w:r w:rsidR="00F44143" w:rsidRPr="008E4735">
        <w:rPr>
          <w:sz w:val="20"/>
        </w:rPr>
        <w:t xml:space="preserve">dostawę, do </w:t>
      </w:r>
      <w:r w:rsidR="00F44143">
        <w:rPr>
          <w:sz w:val="20"/>
        </w:rPr>
        <w:t xml:space="preserve">miejsca wskazanego w siedzibie Zamawiającego, </w:t>
      </w:r>
      <w:r w:rsidR="00F44143" w:rsidRPr="004B53D8">
        <w:rPr>
          <w:sz w:val="20"/>
        </w:rPr>
        <w:t xml:space="preserve">systemu do przygotowywania materiału do przeprowadzenia </w:t>
      </w:r>
      <w:r w:rsidR="002070C1">
        <w:rPr>
          <w:sz w:val="20"/>
        </w:rPr>
        <w:t xml:space="preserve">analiz </w:t>
      </w:r>
      <w:proofErr w:type="spellStart"/>
      <w:r w:rsidR="002070C1">
        <w:rPr>
          <w:sz w:val="20"/>
        </w:rPr>
        <w:t>transkryptomu</w:t>
      </w:r>
      <w:proofErr w:type="spellEnd"/>
      <w:r w:rsidR="002070C1">
        <w:rPr>
          <w:sz w:val="20"/>
        </w:rPr>
        <w:t xml:space="preserve"> i chromatyny</w:t>
      </w:r>
      <w:r w:rsidR="00F44143" w:rsidRPr="004B53D8">
        <w:rPr>
          <w:sz w:val="20"/>
        </w:rPr>
        <w:t xml:space="preserve"> pojedynczych komórek</w:t>
      </w:r>
      <w:r w:rsidR="00F44143">
        <w:rPr>
          <w:sz w:val="20"/>
        </w:rPr>
        <w:t xml:space="preserve"> </w:t>
      </w:r>
      <w:r w:rsidR="00E77B99" w:rsidRPr="0006534E">
        <w:rPr>
          <w:sz w:val="20"/>
        </w:rPr>
        <w:t>(aparat</w:t>
      </w:r>
      <w:r w:rsidR="00E77B99">
        <w:rPr>
          <w:sz w:val="20"/>
        </w:rPr>
        <w:t>u</w:t>
      </w:r>
      <w:r w:rsidR="00E77B99" w:rsidRPr="0006534E">
        <w:rPr>
          <w:sz w:val="20"/>
        </w:rPr>
        <w:t xml:space="preserve"> pozwalając</w:t>
      </w:r>
      <w:r w:rsidR="00E77B99">
        <w:rPr>
          <w:sz w:val="20"/>
        </w:rPr>
        <w:t>ego</w:t>
      </w:r>
      <w:r w:rsidR="00E77B99" w:rsidRPr="0006534E">
        <w:rPr>
          <w:sz w:val="20"/>
        </w:rPr>
        <w:t xml:space="preserve"> na wysokoprzepustowe wyłapywanie pojedynczych komórek)</w:t>
      </w:r>
      <w:r w:rsidR="00816B1B">
        <w:rPr>
          <w:sz w:val="20"/>
        </w:rPr>
        <w:t xml:space="preserve"> </w:t>
      </w:r>
      <w:r w:rsidR="00F44143">
        <w:rPr>
          <w:sz w:val="20"/>
        </w:rPr>
        <w:t xml:space="preserve">wraz z instalacją, </w:t>
      </w:r>
      <w:r w:rsidR="00F44143" w:rsidRPr="004B53D8">
        <w:rPr>
          <w:sz w:val="20"/>
        </w:rPr>
        <w:t>uruchomieniem i</w:t>
      </w:r>
      <w:r w:rsidR="00E76D5F">
        <w:rPr>
          <w:sz w:val="20"/>
        </w:rPr>
        <w:t> </w:t>
      </w:r>
      <w:r w:rsidR="00F44143" w:rsidRPr="004B53D8">
        <w:rPr>
          <w:sz w:val="20"/>
        </w:rPr>
        <w:t xml:space="preserve">szkoleniem </w:t>
      </w:r>
      <w:r w:rsidR="00F44143">
        <w:rPr>
          <w:sz w:val="20"/>
        </w:rPr>
        <w:t>praktycznym</w:t>
      </w:r>
      <w:r w:rsidR="00F44143" w:rsidRPr="004B53D8">
        <w:rPr>
          <w:sz w:val="20"/>
        </w:rPr>
        <w:t xml:space="preserve">, </w:t>
      </w:r>
      <w:r w:rsidR="00F44143">
        <w:rPr>
          <w:sz w:val="20"/>
        </w:rPr>
        <w:t>zgodnie z wymaganiami Zamawiającego określonymi w Specyfikacji Technicznej przedmiotu zamówienia zawartej w</w:t>
      </w:r>
      <w:r w:rsidR="008E4735">
        <w:rPr>
          <w:sz w:val="20"/>
        </w:rPr>
        <w:t> </w:t>
      </w:r>
      <w:r w:rsidR="00F44143">
        <w:rPr>
          <w:sz w:val="20"/>
        </w:rPr>
        <w:t xml:space="preserve">części IV SIWZ </w:t>
      </w:r>
      <w:r>
        <w:rPr>
          <w:bCs/>
          <w:sz w:val="20"/>
          <w:szCs w:val="20"/>
        </w:rPr>
        <w:t xml:space="preserve">tj.________________________________________________ z siedzibą w ___________________________________________ (dalej: „Wykonawca”), następujące zasoby: </w:t>
      </w:r>
    </w:p>
    <w:p w14:paraId="74E3054B" w14:textId="77777777" w:rsidR="00813C9E" w:rsidRDefault="00813C9E" w:rsidP="00813C9E">
      <w:pPr>
        <w:spacing w:before="120"/>
        <w:jc w:val="both"/>
      </w:pPr>
      <w:r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ab/>
        <w:t>_______________________________________________________,</w:t>
      </w:r>
    </w:p>
    <w:p w14:paraId="444EF413" w14:textId="77777777" w:rsidR="00813C9E" w:rsidRDefault="00813C9E" w:rsidP="00813C9E">
      <w:pPr>
        <w:spacing w:before="120"/>
        <w:jc w:val="both"/>
      </w:pPr>
      <w:r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ab/>
        <w:t>_______________________________________________________,</w:t>
      </w:r>
    </w:p>
    <w:p w14:paraId="23F6510D" w14:textId="77777777" w:rsidR="00813C9E" w:rsidRDefault="00813C9E" w:rsidP="00813C9E">
      <w:pPr>
        <w:spacing w:before="120"/>
        <w:jc w:val="both"/>
      </w:pPr>
      <w:r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ab/>
        <w:t>_______________________________________________________,</w:t>
      </w:r>
    </w:p>
    <w:p w14:paraId="21237E5E" w14:textId="77777777" w:rsidR="00813C9E" w:rsidRDefault="00813C9E" w:rsidP="00813C9E">
      <w:pPr>
        <w:spacing w:before="120"/>
        <w:jc w:val="both"/>
      </w:pPr>
      <w:r>
        <w:rPr>
          <w:bCs/>
          <w:sz w:val="20"/>
          <w:szCs w:val="20"/>
        </w:rPr>
        <w:t xml:space="preserve">na potrzeby spełnienia przez Wykonawcę następujących warunków udziału w postępowaniu: </w:t>
      </w:r>
    </w:p>
    <w:p w14:paraId="69B38DE6" w14:textId="17EC6820" w:rsidR="00813C9E" w:rsidRDefault="00813C9E" w:rsidP="00813C9E">
      <w:pPr>
        <w:spacing w:before="120"/>
        <w:jc w:val="both"/>
      </w:pPr>
      <w:r>
        <w:rPr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>
        <w:rPr>
          <w:bCs/>
          <w:sz w:val="20"/>
          <w:szCs w:val="20"/>
        </w:rPr>
        <w:t>_________________</w:t>
      </w:r>
    </w:p>
    <w:p w14:paraId="2857A1C6" w14:textId="63634766" w:rsidR="00813C9E" w:rsidRDefault="00813C9E" w:rsidP="00813C9E">
      <w:pPr>
        <w:spacing w:before="120"/>
        <w:jc w:val="both"/>
      </w:pPr>
      <w:r>
        <w:rPr>
          <w:bCs/>
          <w:sz w:val="20"/>
          <w:szCs w:val="20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E5EE03" w14:textId="77777777" w:rsidR="00813C9E" w:rsidRDefault="00813C9E" w:rsidP="00813C9E">
      <w:pPr>
        <w:jc w:val="both"/>
      </w:pPr>
      <w:r>
        <w:rPr>
          <w:bCs/>
          <w:sz w:val="20"/>
          <w:szCs w:val="20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</w:t>
      </w:r>
    </w:p>
    <w:p w14:paraId="43E8D510" w14:textId="72B70199" w:rsidR="00813C9E" w:rsidRDefault="00813C9E" w:rsidP="00813C9E">
      <w:pPr>
        <w:jc w:val="both"/>
      </w:pPr>
      <w:r>
        <w:rPr>
          <w:bCs/>
          <w:sz w:val="20"/>
          <w:szCs w:val="20"/>
        </w:rPr>
        <w:t>__________________________________________________________________________________________</w:t>
      </w:r>
    </w:p>
    <w:p w14:paraId="564296D6" w14:textId="77777777" w:rsidR="00813C9E" w:rsidRDefault="00813C9E" w:rsidP="00813C9E">
      <w:pPr>
        <w:spacing w:before="120"/>
        <w:jc w:val="both"/>
      </w:pPr>
      <w:r>
        <w:rPr>
          <w:bCs/>
          <w:sz w:val="20"/>
          <w:szCs w:val="20"/>
        </w:rPr>
        <w:t>W odniesieniu do warunków udziału w postępowaniu dotyczących wykształcenia, kwalifikacji zawodowych lub doświadczenia, zrealizujemy Przedmiot zamówienia, których wskazane zdolności dotyczą.</w:t>
      </w:r>
    </w:p>
    <w:p w14:paraId="53A16948" w14:textId="77777777" w:rsidR="00813C9E" w:rsidRDefault="00813C9E" w:rsidP="00813C9E">
      <w:pPr>
        <w:spacing w:before="120"/>
        <w:jc w:val="both"/>
        <w:rPr>
          <w:bCs/>
          <w:sz w:val="20"/>
          <w:szCs w:val="20"/>
        </w:rPr>
      </w:pPr>
    </w:p>
    <w:p w14:paraId="7250CB51" w14:textId="10B1D480" w:rsidR="00813C9E" w:rsidRDefault="00813C9E" w:rsidP="00813C9E">
      <w:r>
        <w:rPr>
          <w:bCs/>
          <w:sz w:val="20"/>
          <w:szCs w:val="20"/>
        </w:rPr>
        <w:t>Z Wykonawcą łączyć nas będzie: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4CC4D" w14:textId="77777777" w:rsidR="00813C9E" w:rsidRDefault="00813C9E" w:rsidP="00813C9E">
      <w:pPr>
        <w:spacing w:before="120"/>
        <w:ind w:left="5670"/>
        <w:jc w:val="center"/>
        <w:rPr>
          <w:bCs/>
          <w:sz w:val="20"/>
          <w:szCs w:val="20"/>
        </w:rPr>
      </w:pPr>
    </w:p>
    <w:p w14:paraId="076E72C7" w14:textId="30C30E59" w:rsidR="00E76D5F" w:rsidRDefault="00813C9E" w:rsidP="00813C9E">
      <w:pPr>
        <w:spacing w:before="120"/>
        <w:ind w:left="567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br/>
        <w:t>(podpis)</w:t>
      </w:r>
    </w:p>
    <w:p w14:paraId="36492FFF" w14:textId="61F078ED" w:rsidR="00813C9E" w:rsidRPr="00E63691" w:rsidRDefault="00813C9E" w:rsidP="00E63691">
      <w:pPr>
        <w:suppressAutoHyphens w:val="0"/>
        <w:rPr>
          <w:bCs/>
          <w:sz w:val="20"/>
          <w:szCs w:val="20"/>
        </w:rPr>
      </w:pPr>
    </w:p>
    <w:sectPr w:rsidR="00813C9E" w:rsidRPr="00E63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6A491" w14:textId="77777777" w:rsidR="00022642" w:rsidRDefault="00022642">
      <w:r>
        <w:separator/>
      </w:r>
    </w:p>
  </w:endnote>
  <w:endnote w:type="continuationSeparator" w:id="0">
    <w:p w14:paraId="79995357" w14:textId="77777777" w:rsidR="00022642" w:rsidRDefault="0002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Helvetica 45 Light">
    <w:charset w:val="00"/>
    <w:family w:val="auto"/>
    <w:pitch w:val="variable"/>
    <w:sig w:usb0="800000AF" w:usb1="4000204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3D38F" w14:textId="77777777" w:rsidR="006962CD" w:rsidRDefault="006962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92CAA" w14:textId="77777777" w:rsidR="006962CD" w:rsidRDefault="006962CD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40</w:t>
    </w:r>
    <w:r>
      <w:rPr>
        <w:sz w:val="20"/>
        <w:szCs w:val="20"/>
      </w:rPr>
      <w:fldChar w:fldCharType="end"/>
    </w:r>
  </w:p>
  <w:p w14:paraId="76636925" w14:textId="77777777" w:rsidR="006962CD" w:rsidRDefault="006962CD">
    <w:pPr>
      <w:pStyle w:val="Stopka"/>
      <w:jc w:val="right"/>
      <w:rPr>
        <w:sz w:val="20"/>
        <w:szCs w:val="20"/>
      </w:rPr>
    </w:pPr>
  </w:p>
  <w:p w14:paraId="5EC5A627" w14:textId="77777777" w:rsidR="006962CD" w:rsidRDefault="006962CD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270F3" w14:textId="77777777" w:rsidR="006962CD" w:rsidRDefault="006962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FFD1A" w14:textId="77777777" w:rsidR="00022642" w:rsidRDefault="00022642">
      <w:r>
        <w:separator/>
      </w:r>
    </w:p>
  </w:footnote>
  <w:footnote w:type="continuationSeparator" w:id="0">
    <w:p w14:paraId="08AE50FA" w14:textId="77777777" w:rsidR="00022642" w:rsidRDefault="0002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A8AF" w14:textId="77777777" w:rsidR="006962CD" w:rsidRDefault="006962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B293F" w14:textId="10F8739D" w:rsidR="006962CD" w:rsidRDefault="006962CD" w:rsidP="0019617B">
    <w:pPr>
      <w:pStyle w:val="Nagwek"/>
      <w:jc w:val="right"/>
      <w:rPr>
        <w:noProof/>
        <w:lang w:eastAsia="pl-PL"/>
      </w:rPr>
    </w:pPr>
    <w:r>
      <w:tab/>
    </w:r>
    <w:r w:rsidRPr="00282F07">
      <w:rPr>
        <w:noProof/>
        <w:lang w:eastAsia="pl-PL"/>
      </w:rPr>
      <w:drawing>
        <wp:inline distT="0" distB="0" distL="0" distR="0" wp14:anchorId="3209156C" wp14:editId="2FEC3255">
          <wp:extent cx="5897880" cy="807720"/>
          <wp:effectExtent l="0" t="0" r="0" b="0"/>
          <wp:docPr id="2" name="Obraz 1" descr="Zestawienie znaków Fundusze Europejskie Rzeczypospolita&#10;        Polska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Fundusze Europejskie Rzeczypospolita&#10;        Polska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A18DF" w14:textId="77777777" w:rsidR="006962CD" w:rsidRDefault="006962CD" w:rsidP="0019617B">
    <w:pPr>
      <w:pStyle w:val="Nagwek"/>
      <w:jc w:val="right"/>
      <w:rPr>
        <w:b/>
        <w:sz w:val="16"/>
      </w:rPr>
    </w:pPr>
  </w:p>
  <w:p w14:paraId="69A90BB0" w14:textId="4817C6F7" w:rsidR="006962CD" w:rsidRDefault="006962CD" w:rsidP="00332E46">
    <w:pPr>
      <w:pStyle w:val="Nagwek"/>
      <w:jc w:val="right"/>
    </w:pPr>
    <w:r w:rsidRPr="00252DDB">
      <w:rPr>
        <w:b/>
        <w:sz w:val="16"/>
      </w:rPr>
      <w:t xml:space="preserve">PN </w:t>
    </w:r>
    <w:r>
      <w:rPr>
        <w:b/>
        <w:sz w:val="16"/>
      </w:rPr>
      <w:t>515</w:t>
    </w:r>
    <w:r w:rsidRPr="00252DDB">
      <w:rPr>
        <w:b/>
        <w:sz w:val="16"/>
      </w:rPr>
      <w:t>/2020</w:t>
    </w:r>
    <w:r>
      <w:rPr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2069A" w14:textId="77777777" w:rsidR="006962CD" w:rsidRDefault="006962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AFCA79D8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Times New Roman" w:hAnsi="Times New Roman" w:cs="Times New Roman"/>
        <w:sz w:val="20"/>
        <w:szCs w:val="20"/>
      </w:rPr>
    </w:lvl>
  </w:abstractNum>
  <w:abstractNum w:abstractNumId="2" w15:restartNumberingAfterBreak="0">
    <w:nsid w:val="00000004"/>
    <w:multiLevelType w:val="multilevel"/>
    <w:tmpl w:val="49A0DF9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20D2768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0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60" w:hanging="144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pStyle w:val="Nagwek2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8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  <w:rPr>
        <w:rFonts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  <w:rPr>
        <w:rFonts w:ascii="Times New Roman" w:hAnsi="Times New Roman" w:cs="Times New Roman" w:hint="default"/>
        <w:bCs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  <w:rPr>
        <w:rFonts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  <w:rPr>
        <w:rFonts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  <w:rPr>
        <w:rFonts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  <w:rPr>
        <w:rFonts w:cs="Times New Roman"/>
        <w:sz w:val="20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  <w:sz w:val="20"/>
        <w:szCs w:val="20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hint="default"/>
        <w:b w:val="0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057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Cs/>
        <w:sz w:val="20"/>
        <w:szCs w:val="20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>
      <w:start w:val="1000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  <w:sz w:val="20"/>
        <w:szCs w:val="20"/>
        <w:lang w:eastAsia="ar-S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2"/>
      <w:numFmt w:val="lowerLetter"/>
      <w:lvlText w:val="%1)"/>
      <w:lvlJc w:val="left"/>
      <w:pPr>
        <w:tabs>
          <w:tab w:val="num" w:pos="4680"/>
        </w:tabs>
        <w:ind w:left="4680" w:firstLine="0"/>
      </w:pPr>
      <w:rPr>
        <w:rFonts w:ascii="Times New Roman" w:hAnsi="Times New Roman" w:cs="Times New Roman" w:hint="default"/>
        <w:sz w:val="20"/>
        <w:szCs w:val="20"/>
        <w:lang w:eastAsia="ar-SA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lowerLetter"/>
      <w:pStyle w:val="Wyliczenie-jednostki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hAnsi="Times New Roman" w:cs="Times New Roman" w:hint="default"/>
        <w:bCs/>
        <w:sz w:val="2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Times New Roman" w:hAnsi="Times New Roman" w:cs="Times New Roman" w:hint="default"/>
        <w:bCs/>
        <w:sz w:val="20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ascii="Times New Roman" w:hAnsi="Times New Roman" w:cs="Times New Roman" w:hint="default"/>
        <w:bCs/>
        <w:sz w:val="20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Times New Roman" w:hAnsi="Times New Roman" w:cs="Times New Roman" w:hint="default"/>
        <w:bCs/>
        <w:sz w:val="20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Times New Roman" w:hAnsi="Times New Roman" w:cs="Times New Roman" w:hint="default"/>
        <w:bCs/>
        <w:sz w:val="20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Times New Roman" w:hAnsi="Times New Roman" w:cs="Times New Roman" w:hint="default"/>
        <w:bCs/>
        <w:sz w:val="20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Times New Roman" w:hAnsi="Times New Roman" w:cs="Times New Roman" w:hint="default"/>
        <w:bCs/>
        <w:sz w:val="20"/>
      </w:r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0"/>
        <w:szCs w:val="20"/>
        <w:lang w:eastAsia="ar-SA"/>
      </w:rPr>
    </w:lvl>
  </w:abstractNum>
  <w:abstractNum w:abstractNumId="32" w15:restartNumberingAfterBreak="0">
    <w:nsid w:val="00000022"/>
    <w:multiLevelType w:val="singleLevel"/>
    <w:tmpl w:val="2DD83414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9"/>
        </w:tabs>
        <w:ind w:left="5040" w:hanging="360"/>
      </w:pPr>
      <w:rPr>
        <w:rFonts w:hint="default"/>
        <w:b w:val="0"/>
        <w:i w:val="0"/>
        <w:sz w:val="20"/>
        <w:szCs w:val="20"/>
      </w:r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60" w:hanging="1440"/>
      </w:pPr>
      <w:rPr>
        <w:rFonts w:hint="default"/>
      </w:rPr>
    </w:lvl>
  </w:abstractNum>
  <w:abstractNum w:abstractNumId="38" w15:restartNumberingAfterBreak="0">
    <w:nsid w:val="00000028"/>
    <w:multiLevelType w:val="multilevel"/>
    <w:tmpl w:val="ECA0340C"/>
    <w:name w:val="WW8Num40"/>
    <w:lvl w:ilvl="0">
      <w:start w:val="14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00000029"/>
    <w:multiLevelType w:val="multilevel"/>
    <w:tmpl w:val="E1003C22"/>
    <w:name w:val="WW8Num41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sz w:val="20"/>
      </w:rPr>
    </w:lvl>
    <w:lvl w:ilvl="1">
      <w:start w:val="3"/>
      <w:numFmt w:val="none"/>
      <w:suff w:val="nothing"/>
      <w:lvlText w:val="5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2"/>
      <w:numFmt w:val="decimal"/>
      <w:lvlText w:val="%1."/>
      <w:lvlJc w:val="left"/>
      <w:pPr>
        <w:tabs>
          <w:tab w:val="num" w:pos="709"/>
        </w:tabs>
        <w:ind w:left="1437" w:hanging="357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/>
        <w:sz w:val="20"/>
        <w:szCs w:val="20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18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b/>
        <w:bCs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656" w:hanging="1440"/>
      </w:pPr>
      <w:rPr>
        <w:rFonts w:hint="default"/>
      </w:r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hint="default"/>
        <w:b w:val="0"/>
        <w:i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bCs/>
        <w:i w:val="0"/>
        <w:iCs/>
        <w:sz w:val="18"/>
        <w:szCs w:val="1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3"/>
      <w:numFmt w:val="none"/>
      <w:suff w:val="nothing"/>
      <w:lvlText w:val="6."/>
      <w:lvlJc w:val="left"/>
      <w:pPr>
        <w:tabs>
          <w:tab w:val="num" w:pos="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>
      <w:start w:val="3"/>
      <w:numFmt w:val="none"/>
      <w:suff w:val="nothing"/>
      <w:lvlText w:val="5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656" w:hanging="1440"/>
      </w:pPr>
      <w:rPr>
        <w:rFonts w:cs="Times New Roman" w:hint="default"/>
      </w:r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i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i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i/>
        <w:sz w:val="20"/>
        <w:szCs w:val="20"/>
      </w:rPr>
    </w:lvl>
  </w:abstractNum>
  <w:abstractNum w:abstractNumId="51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color w:val="000000"/>
        <w:sz w:val="20"/>
        <w:szCs w:val="20"/>
        <w:lang w:eastAsia="ar-SA"/>
      </w:rPr>
    </w:lvl>
  </w:abstractNum>
  <w:abstractNum w:abstractNumId="52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288" w:hanging="360"/>
      </w:pPr>
      <w:rPr>
        <w:rFonts w:ascii="Times New Roman" w:hAnsi="Times New Roman" w:cs="Times New Roman" w:hint="default"/>
        <w:b/>
        <w:i w:val="0"/>
        <w:iCs/>
        <w:sz w:val="20"/>
      </w:r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54" w15:restartNumberingAfterBreak="0">
    <w:nsid w:val="00000038"/>
    <w:multiLevelType w:val="multilevel"/>
    <w:tmpl w:val="D24A08A4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9"/>
    <w:multiLevelType w:val="singleLevel"/>
    <w:tmpl w:val="00000039"/>
    <w:name w:val="WW8Num57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56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7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58" w15:restartNumberingAfterBreak="0">
    <w:nsid w:val="0000003C"/>
    <w:multiLevelType w:val="singleLevel"/>
    <w:tmpl w:val="3778755E"/>
    <w:name w:val="WW8Num60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59" w15:restartNumberingAfterBreak="0">
    <w:nsid w:val="0000003D"/>
    <w:multiLevelType w:val="multilevel"/>
    <w:tmpl w:val="5B3C6E7E"/>
    <w:name w:val="WW8Num61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0"/>
        <w:szCs w:val="20"/>
        <w:lang w:eastAsia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0"/>
        <w:szCs w:val="20"/>
        <w:lang w:eastAsia="ar-SA"/>
      </w:rPr>
    </w:lvl>
  </w:abstractNum>
  <w:abstractNum w:abstractNumId="60" w15:restartNumberingAfterBreak="0">
    <w:nsid w:val="09D72488"/>
    <w:multiLevelType w:val="multilevel"/>
    <w:tmpl w:val="934C6C32"/>
    <w:name w:val="WW8Num402"/>
    <w:lvl w:ilvl="0">
      <w:start w:val="2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1" w15:restartNumberingAfterBreak="0">
    <w:nsid w:val="116E51C9"/>
    <w:multiLevelType w:val="multilevel"/>
    <w:tmpl w:val="BEF082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2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2" w15:restartNumberingAfterBreak="0">
    <w:nsid w:val="163702BF"/>
    <w:multiLevelType w:val="hybridMultilevel"/>
    <w:tmpl w:val="1B8ACED0"/>
    <w:lvl w:ilvl="0" w:tplc="0000003A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3" w15:restartNumberingAfterBreak="0">
    <w:nsid w:val="1D5D1F23"/>
    <w:multiLevelType w:val="hybridMultilevel"/>
    <w:tmpl w:val="5DAE384C"/>
    <w:lvl w:ilvl="0" w:tplc="BD96A3E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0F498D"/>
    <w:multiLevelType w:val="hybridMultilevel"/>
    <w:tmpl w:val="DCC893B8"/>
    <w:lvl w:ilvl="0" w:tplc="74AA3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6B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A1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4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A6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EB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E9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A1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A6F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0A06BE"/>
    <w:multiLevelType w:val="multilevel"/>
    <w:tmpl w:val="5F9C7E6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6" w15:restartNumberingAfterBreak="0">
    <w:nsid w:val="2D8E5FF0"/>
    <w:multiLevelType w:val="singleLevel"/>
    <w:tmpl w:val="AD1EE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314A23F3"/>
    <w:multiLevelType w:val="hybridMultilevel"/>
    <w:tmpl w:val="D5301ED2"/>
    <w:lvl w:ilvl="0" w:tplc="6E4CC1A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14B3918"/>
    <w:multiLevelType w:val="multilevel"/>
    <w:tmpl w:val="4F90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54A08FA"/>
    <w:multiLevelType w:val="singleLevel"/>
    <w:tmpl w:val="AE9C4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0" w15:restartNumberingAfterBreak="0">
    <w:nsid w:val="398F6FFD"/>
    <w:multiLevelType w:val="hybridMultilevel"/>
    <w:tmpl w:val="7D5806C2"/>
    <w:name w:val="WW8Num222"/>
    <w:lvl w:ilvl="0" w:tplc="6C2A025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E00EF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3D24FA"/>
    <w:multiLevelType w:val="hybridMultilevel"/>
    <w:tmpl w:val="CC48670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CAB5F0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EEBAE2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CC46A3C"/>
    <w:multiLevelType w:val="hybridMultilevel"/>
    <w:tmpl w:val="F7E4A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EE0EDB"/>
    <w:multiLevelType w:val="hybridMultilevel"/>
    <w:tmpl w:val="3DECFC90"/>
    <w:lvl w:ilvl="0" w:tplc="DEFAC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0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4B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8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E7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0F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83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63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CC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886465"/>
    <w:multiLevelType w:val="hybridMultilevel"/>
    <w:tmpl w:val="A948B62A"/>
    <w:lvl w:ilvl="0" w:tplc="F75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6C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8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26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4C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61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CF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8D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86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CBB7121"/>
    <w:multiLevelType w:val="multilevel"/>
    <w:tmpl w:val="B6043AEA"/>
    <w:lvl w:ilvl="0">
      <w:start w:val="10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2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6" w15:restartNumberingAfterBreak="0">
    <w:nsid w:val="59346F0B"/>
    <w:multiLevelType w:val="hybridMultilevel"/>
    <w:tmpl w:val="B078926C"/>
    <w:lvl w:ilvl="0" w:tplc="BA562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61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47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0A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4A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ACF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63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0D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AF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4273B01"/>
    <w:multiLevelType w:val="hybridMultilevel"/>
    <w:tmpl w:val="84D0C5B4"/>
    <w:lvl w:ilvl="0" w:tplc="19541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2E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C8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46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44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00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2F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0A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8A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24"/>
  </w:num>
  <w:num w:numId="16">
    <w:abstractNumId w:val="26"/>
  </w:num>
  <w:num w:numId="17">
    <w:abstractNumId w:val="30"/>
  </w:num>
  <w:num w:numId="18">
    <w:abstractNumId w:val="31"/>
  </w:num>
  <w:num w:numId="19">
    <w:abstractNumId w:val="32"/>
  </w:num>
  <w:num w:numId="20">
    <w:abstractNumId w:val="33"/>
  </w:num>
  <w:num w:numId="21">
    <w:abstractNumId w:val="35"/>
  </w:num>
  <w:num w:numId="22">
    <w:abstractNumId w:val="37"/>
  </w:num>
  <w:num w:numId="23">
    <w:abstractNumId w:val="38"/>
  </w:num>
  <w:num w:numId="24">
    <w:abstractNumId w:val="39"/>
  </w:num>
  <w:num w:numId="25">
    <w:abstractNumId w:val="42"/>
  </w:num>
  <w:num w:numId="26">
    <w:abstractNumId w:val="44"/>
  </w:num>
  <w:num w:numId="27">
    <w:abstractNumId w:val="48"/>
  </w:num>
  <w:num w:numId="28">
    <w:abstractNumId w:val="49"/>
  </w:num>
  <w:num w:numId="29">
    <w:abstractNumId w:val="50"/>
  </w:num>
  <w:num w:numId="30">
    <w:abstractNumId w:val="51"/>
  </w:num>
  <w:num w:numId="31">
    <w:abstractNumId w:val="53"/>
  </w:num>
  <w:num w:numId="32">
    <w:abstractNumId w:val="56"/>
  </w:num>
  <w:num w:numId="33">
    <w:abstractNumId w:val="58"/>
  </w:num>
  <w:num w:numId="34">
    <w:abstractNumId w:val="59"/>
  </w:num>
  <w:num w:numId="35">
    <w:abstractNumId w:val="69"/>
    <w:lvlOverride w:ilvl="0">
      <w:startOverride w:val="1"/>
    </w:lvlOverride>
  </w:num>
  <w:num w:numId="3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</w:num>
  <w:num w:numId="38">
    <w:abstractNumId w:val="63"/>
  </w:num>
  <w:num w:numId="39">
    <w:abstractNumId w:val="71"/>
  </w:num>
  <w:num w:numId="40">
    <w:abstractNumId w:val="70"/>
  </w:num>
  <w:num w:numId="41">
    <w:abstractNumId w:val="67"/>
  </w:num>
  <w:num w:numId="42">
    <w:abstractNumId w:val="65"/>
  </w:num>
  <w:num w:numId="43">
    <w:abstractNumId w:val="57"/>
  </w:num>
  <w:num w:numId="44">
    <w:abstractNumId w:val="61"/>
  </w:num>
  <w:num w:numId="45">
    <w:abstractNumId w:val="64"/>
  </w:num>
  <w:num w:numId="46">
    <w:abstractNumId w:val="73"/>
  </w:num>
  <w:num w:numId="47">
    <w:abstractNumId w:val="74"/>
  </w:num>
  <w:num w:numId="48">
    <w:abstractNumId w:val="76"/>
  </w:num>
  <w:num w:numId="49">
    <w:abstractNumId w:val="77"/>
  </w:num>
  <w:num w:numId="50">
    <w:abstractNumId w:val="75"/>
  </w:num>
  <w:num w:numId="51">
    <w:abstractNumId w:val="27"/>
  </w:num>
  <w:num w:numId="52">
    <w:abstractNumId w:val="62"/>
  </w:num>
  <w:num w:numId="53">
    <w:abstractNumId w:val="7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59"/>
    <w:rsid w:val="00000B93"/>
    <w:rsid w:val="00000C09"/>
    <w:rsid w:val="0000290C"/>
    <w:rsid w:val="000048E9"/>
    <w:rsid w:val="0000622A"/>
    <w:rsid w:val="00006FDE"/>
    <w:rsid w:val="000169D1"/>
    <w:rsid w:val="00016D5E"/>
    <w:rsid w:val="000206CB"/>
    <w:rsid w:val="00022642"/>
    <w:rsid w:val="0002520B"/>
    <w:rsid w:val="00025457"/>
    <w:rsid w:val="0002776E"/>
    <w:rsid w:val="00034BBA"/>
    <w:rsid w:val="00035EA4"/>
    <w:rsid w:val="000374C8"/>
    <w:rsid w:val="00045B6F"/>
    <w:rsid w:val="00045CED"/>
    <w:rsid w:val="00052734"/>
    <w:rsid w:val="000529E2"/>
    <w:rsid w:val="00060AF1"/>
    <w:rsid w:val="0006436C"/>
    <w:rsid w:val="00064472"/>
    <w:rsid w:val="0006524B"/>
    <w:rsid w:val="0006534E"/>
    <w:rsid w:val="000653CF"/>
    <w:rsid w:val="00067323"/>
    <w:rsid w:val="00071A5D"/>
    <w:rsid w:val="00083B84"/>
    <w:rsid w:val="0008450F"/>
    <w:rsid w:val="00091757"/>
    <w:rsid w:val="0009578C"/>
    <w:rsid w:val="00095CBA"/>
    <w:rsid w:val="000A05DA"/>
    <w:rsid w:val="000A0C59"/>
    <w:rsid w:val="000A4B0A"/>
    <w:rsid w:val="000A507E"/>
    <w:rsid w:val="000A60F8"/>
    <w:rsid w:val="000B19E6"/>
    <w:rsid w:val="000B2617"/>
    <w:rsid w:val="000B3788"/>
    <w:rsid w:val="000B79F5"/>
    <w:rsid w:val="000C09B4"/>
    <w:rsid w:val="000C17F4"/>
    <w:rsid w:val="000C519E"/>
    <w:rsid w:val="000C7CA9"/>
    <w:rsid w:val="000D5D99"/>
    <w:rsid w:val="000E3064"/>
    <w:rsid w:val="000E39C8"/>
    <w:rsid w:val="000E3FC5"/>
    <w:rsid w:val="000E4DEA"/>
    <w:rsid w:val="000E61E6"/>
    <w:rsid w:val="000E6237"/>
    <w:rsid w:val="000E6CFB"/>
    <w:rsid w:val="000F3B73"/>
    <w:rsid w:val="000F5D93"/>
    <w:rsid w:val="000F66FB"/>
    <w:rsid w:val="00110062"/>
    <w:rsid w:val="00112825"/>
    <w:rsid w:val="00112C11"/>
    <w:rsid w:val="00115780"/>
    <w:rsid w:val="00116029"/>
    <w:rsid w:val="001172C6"/>
    <w:rsid w:val="001200E8"/>
    <w:rsid w:val="001241E2"/>
    <w:rsid w:val="00137D24"/>
    <w:rsid w:val="001416DD"/>
    <w:rsid w:val="00142D82"/>
    <w:rsid w:val="00146DDB"/>
    <w:rsid w:val="001471E9"/>
    <w:rsid w:val="00147BF2"/>
    <w:rsid w:val="00151598"/>
    <w:rsid w:val="00151617"/>
    <w:rsid w:val="00152500"/>
    <w:rsid w:val="001623CA"/>
    <w:rsid w:val="00165F7E"/>
    <w:rsid w:val="001701C6"/>
    <w:rsid w:val="001723B2"/>
    <w:rsid w:val="001766CE"/>
    <w:rsid w:val="00181451"/>
    <w:rsid w:val="00187AAE"/>
    <w:rsid w:val="00191C06"/>
    <w:rsid w:val="0019617B"/>
    <w:rsid w:val="00196BBA"/>
    <w:rsid w:val="001A6042"/>
    <w:rsid w:val="001B09BA"/>
    <w:rsid w:val="001B7E0D"/>
    <w:rsid w:val="001C373C"/>
    <w:rsid w:val="001C5A44"/>
    <w:rsid w:val="001D3656"/>
    <w:rsid w:val="001D541A"/>
    <w:rsid w:val="001D796A"/>
    <w:rsid w:val="001E13B2"/>
    <w:rsid w:val="001E3122"/>
    <w:rsid w:val="001E4D16"/>
    <w:rsid w:val="001F2470"/>
    <w:rsid w:val="001F68EB"/>
    <w:rsid w:val="001F738B"/>
    <w:rsid w:val="0020281C"/>
    <w:rsid w:val="00202BDA"/>
    <w:rsid w:val="00205A64"/>
    <w:rsid w:val="00205E30"/>
    <w:rsid w:val="002070C1"/>
    <w:rsid w:val="00210774"/>
    <w:rsid w:val="002152A6"/>
    <w:rsid w:val="002162A5"/>
    <w:rsid w:val="0021648C"/>
    <w:rsid w:val="002226AB"/>
    <w:rsid w:val="00222C8D"/>
    <w:rsid w:val="00224077"/>
    <w:rsid w:val="00226128"/>
    <w:rsid w:val="00235430"/>
    <w:rsid w:val="00240EF6"/>
    <w:rsid w:val="00242BD0"/>
    <w:rsid w:val="00244854"/>
    <w:rsid w:val="002453E4"/>
    <w:rsid w:val="00245EAA"/>
    <w:rsid w:val="00246DB2"/>
    <w:rsid w:val="002508B3"/>
    <w:rsid w:val="00252DDB"/>
    <w:rsid w:val="002612E9"/>
    <w:rsid w:val="00261627"/>
    <w:rsid w:val="00262C94"/>
    <w:rsid w:val="00271EF9"/>
    <w:rsid w:val="0027207A"/>
    <w:rsid w:val="00273B53"/>
    <w:rsid w:val="00274CFD"/>
    <w:rsid w:val="0027650B"/>
    <w:rsid w:val="00280ED8"/>
    <w:rsid w:val="00281E84"/>
    <w:rsid w:val="002828C2"/>
    <w:rsid w:val="00282C44"/>
    <w:rsid w:val="00282E9B"/>
    <w:rsid w:val="002843EB"/>
    <w:rsid w:val="002876AF"/>
    <w:rsid w:val="00290746"/>
    <w:rsid w:val="0029709C"/>
    <w:rsid w:val="002A490E"/>
    <w:rsid w:val="002A4FFB"/>
    <w:rsid w:val="002B280C"/>
    <w:rsid w:val="002B7AEA"/>
    <w:rsid w:val="002C3328"/>
    <w:rsid w:val="002C3457"/>
    <w:rsid w:val="002C3695"/>
    <w:rsid w:val="002C475D"/>
    <w:rsid w:val="002C4B40"/>
    <w:rsid w:val="002C6484"/>
    <w:rsid w:val="002C6B96"/>
    <w:rsid w:val="002D01A3"/>
    <w:rsid w:val="002D6BDA"/>
    <w:rsid w:val="002D6FD8"/>
    <w:rsid w:val="002D768C"/>
    <w:rsid w:val="002E0F8B"/>
    <w:rsid w:val="002E41B9"/>
    <w:rsid w:val="002E6B5B"/>
    <w:rsid w:val="002F1E58"/>
    <w:rsid w:val="002F7FA8"/>
    <w:rsid w:val="0030292E"/>
    <w:rsid w:val="00306D7E"/>
    <w:rsid w:val="0030795C"/>
    <w:rsid w:val="00313754"/>
    <w:rsid w:val="00316841"/>
    <w:rsid w:val="0031709C"/>
    <w:rsid w:val="00323122"/>
    <w:rsid w:val="003242C5"/>
    <w:rsid w:val="00327B61"/>
    <w:rsid w:val="003322E5"/>
    <w:rsid w:val="00332E46"/>
    <w:rsid w:val="003346CE"/>
    <w:rsid w:val="0033475D"/>
    <w:rsid w:val="003375A6"/>
    <w:rsid w:val="003379C2"/>
    <w:rsid w:val="00340C73"/>
    <w:rsid w:val="003425BE"/>
    <w:rsid w:val="00350CCD"/>
    <w:rsid w:val="0035336E"/>
    <w:rsid w:val="00360F5A"/>
    <w:rsid w:val="00361734"/>
    <w:rsid w:val="0036613F"/>
    <w:rsid w:val="00367B68"/>
    <w:rsid w:val="00372D5D"/>
    <w:rsid w:val="00376A19"/>
    <w:rsid w:val="0038243E"/>
    <w:rsid w:val="00385098"/>
    <w:rsid w:val="003917F6"/>
    <w:rsid w:val="0039552A"/>
    <w:rsid w:val="003974CE"/>
    <w:rsid w:val="003A2F66"/>
    <w:rsid w:val="003A3F7F"/>
    <w:rsid w:val="003B1BE9"/>
    <w:rsid w:val="003C10D7"/>
    <w:rsid w:val="003D0420"/>
    <w:rsid w:val="003D608B"/>
    <w:rsid w:val="003D6341"/>
    <w:rsid w:val="003E1FA4"/>
    <w:rsid w:val="003E279E"/>
    <w:rsid w:val="003E2894"/>
    <w:rsid w:val="003E46B2"/>
    <w:rsid w:val="003E72F9"/>
    <w:rsid w:val="003F2232"/>
    <w:rsid w:val="003F4530"/>
    <w:rsid w:val="003F48CB"/>
    <w:rsid w:val="003F61A5"/>
    <w:rsid w:val="003F64C4"/>
    <w:rsid w:val="003F6AFB"/>
    <w:rsid w:val="00400225"/>
    <w:rsid w:val="00411882"/>
    <w:rsid w:val="00420B5F"/>
    <w:rsid w:val="004211C8"/>
    <w:rsid w:val="00421FFF"/>
    <w:rsid w:val="00422C4B"/>
    <w:rsid w:val="00424B24"/>
    <w:rsid w:val="004253AA"/>
    <w:rsid w:val="00430370"/>
    <w:rsid w:val="004426BA"/>
    <w:rsid w:val="00446441"/>
    <w:rsid w:val="004472FE"/>
    <w:rsid w:val="00450999"/>
    <w:rsid w:val="00451CF2"/>
    <w:rsid w:val="00452B61"/>
    <w:rsid w:val="00454664"/>
    <w:rsid w:val="00464626"/>
    <w:rsid w:val="00470E7D"/>
    <w:rsid w:val="00474B20"/>
    <w:rsid w:val="004751CA"/>
    <w:rsid w:val="0047614C"/>
    <w:rsid w:val="00480757"/>
    <w:rsid w:val="00481D9B"/>
    <w:rsid w:val="00484E1E"/>
    <w:rsid w:val="004872E7"/>
    <w:rsid w:val="004A244A"/>
    <w:rsid w:val="004B146E"/>
    <w:rsid w:val="004B1A2F"/>
    <w:rsid w:val="004B53D8"/>
    <w:rsid w:val="004B5956"/>
    <w:rsid w:val="004B6992"/>
    <w:rsid w:val="004B7CBB"/>
    <w:rsid w:val="004C1C54"/>
    <w:rsid w:val="004C4E13"/>
    <w:rsid w:val="004D1470"/>
    <w:rsid w:val="004D3349"/>
    <w:rsid w:val="004D3B95"/>
    <w:rsid w:val="004D60D5"/>
    <w:rsid w:val="004D79CD"/>
    <w:rsid w:val="004E0ED3"/>
    <w:rsid w:val="004E20CF"/>
    <w:rsid w:val="004E3642"/>
    <w:rsid w:val="004E4D53"/>
    <w:rsid w:val="004F4C20"/>
    <w:rsid w:val="0050090B"/>
    <w:rsid w:val="00506CE9"/>
    <w:rsid w:val="00507F55"/>
    <w:rsid w:val="0051279A"/>
    <w:rsid w:val="00515CD2"/>
    <w:rsid w:val="00515CFB"/>
    <w:rsid w:val="0051673F"/>
    <w:rsid w:val="00520CDF"/>
    <w:rsid w:val="005305B0"/>
    <w:rsid w:val="00540B1B"/>
    <w:rsid w:val="00543EA9"/>
    <w:rsid w:val="00544F21"/>
    <w:rsid w:val="0054724D"/>
    <w:rsid w:val="00560414"/>
    <w:rsid w:val="005604AA"/>
    <w:rsid w:val="00560D9D"/>
    <w:rsid w:val="00572361"/>
    <w:rsid w:val="005751E8"/>
    <w:rsid w:val="0057577B"/>
    <w:rsid w:val="00577AD5"/>
    <w:rsid w:val="005804CA"/>
    <w:rsid w:val="005846D9"/>
    <w:rsid w:val="00586DD1"/>
    <w:rsid w:val="00591266"/>
    <w:rsid w:val="00591437"/>
    <w:rsid w:val="00591D75"/>
    <w:rsid w:val="00593E41"/>
    <w:rsid w:val="005A148B"/>
    <w:rsid w:val="005A2626"/>
    <w:rsid w:val="005A42FA"/>
    <w:rsid w:val="005A7AD9"/>
    <w:rsid w:val="005B1288"/>
    <w:rsid w:val="005B49D9"/>
    <w:rsid w:val="005B5FDF"/>
    <w:rsid w:val="005B6335"/>
    <w:rsid w:val="005C035C"/>
    <w:rsid w:val="005C66AA"/>
    <w:rsid w:val="005D0E05"/>
    <w:rsid w:val="005D1842"/>
    <w:rsid w:val="005D19DB"/>
    <w:rsid w:val="005E3B40"/>
    <w:rsid w:val="005E3DD0"/>
    <w:rsid w:val="005E5736"/>
    <w:rsid w:val="005E7476"/>
    <w:rsid w:val="005F5949"/>
    <w:rsid w:val="005F77C7"/>
    <w:rsid w:val="005F7804"/>
    <w:rsid w:val="00600175"/>
    <w:rsid w:val="0060174F"/>
    <w:rsid w:val="00613BBA"/>
    <w:rsid w:val="0061486E"/>
    <w:rsid w:val="00616A40"/>
    <w:rsid w:val="00617923"/>
    <w:rsid w:val="00617F5D"/>
    <w:rsid w:val="0062080C"/>
    <w:rsid w:val="006242DD"/>
    <w:rsid w:val="00624FD5"/>
    <w:rsid w:val="00644255"/>
    <w:rsid w:val="006533E7"/>
    <w:rsid w:val="00653727"/>
    <w:rsid w:val="00656E25"/>
    <w:rsid w:val="00660F28"/>
    <w:rsid w:val="0066306F"/>
    <w:rsid w:val="0066328A"/>
    <w:rsid w:val="006643E9"/>
    <w:rsid w:val="00664F04"/>
    <w:rsid w:val="00665B9A"/>
    <w:rsid w:val="00671497"/>
    <w:rsid w:val="00674DD3"/>
    <w:rsid w:val="00677A5B"/>
    <w:rsid w:val="006808A0"/>
    <w:rsid w:val="00680E18"/>
    <w:rsid w:val="0069278F"/>
    <w:rsid w:val="006953EF"/>
    <w:rsid w:val="00695ABB"/>
    <w:rsid w:val="006962CD"/>
    <w:rsid w:val="00697C82"/>
    <w:rsid w:val="006A117E"/>
    <w:rsid w:val="006A20D1"/>
    <w:rsid w:val="006A4D35"/>
    <w:rsid w:val="006A6C4E"/>
    <w:rsid w:val="006B49B6"/>
    <w:rsid w:val="006C0F84"/>
    <w:rsid w:val="006C348B"/>
    <w:rsid w:val="006C389E"/>
    <w:rsid w:val="006C38BC"/>
    <w:rsid w:val="006C600D"/>
    <w:rsid w:val="006C6DF7"/>
    <w:rsid w:val="006C7B11"/>
    <w:rsid w:val="006D0497"/>
    <w:rsid w:val="006E1E06"/>
    <w:rsid w:val="006E37E3"/>
    <w:rsid w:val="006E4DE2"/>
    <w:rsid w:val="006E6DA7"/>
    <w:rsid w:val="006F25F7"/>
    <w:rsid w:val="006F4518"/>
    <w:rsid w:val="006F4655"/>
    <w:rsid w:val="006F785C"/>
    <w:rsid w:val="006F7A69"/>
    <w:rsid w:val="006F7CBF"/>
    <w:rsid w:val="00700FBD"/>
    <w:rsid w:val="00703364"/>
    <w:rsid w:val="00705600"/>
    <w:rsid w:val="007074B7"/>
    <w:rsid w:val="00714DA3"/>
    <w:rsid w:val="00720291"/>
    <w:rsid w:val="007219FC"/>
    <w:rsid w:val="007323B9"/>
    <w:rsid w:val="00734804"/>
    <w:rsid w:val="007357EC"/>
    <w:rsid w:val="00737135"/>
    <w:rsid w:val="00742700"/>
    <w:rsid w:val="00743939"/>
    <w:rsid w:val="0075634F"/>
    <w:rsid w:val="0076034D"/>
    <w:rsid w:val="0076440F"/>
    <w:rsid w:val="00767055"/>
    <w:rsid w:val="00774677"/>
    <w:rsid w:val="0078003B"/>
    <w:rsid w:val="007803F3"/>
    <w:rsid w:val="0078362D"/>
    <w:rsid w:val="00783797"/>
    <w:rsid w:val="00783B89"/>
    <w:rsid w:val="0078587F"/>
    <w:rsid w:val="00786BAD"/>
    <w:rsid w:val="007911AF"/>
    <w:rsid w:val="007A1C24"/>
    <w:rsid w:val="007A2CDD"/>
    <w:rsid w:val="007A3A26"/>
    <w:rsid w:val="007A46E9"/>
    <w:rsid w:val="007A7A60"/>
    <w:rsid w:val="007B64E7"/>
    <w:rsid w:val="007C205A"/>
    <w:rsid w:val="007C3D76"/>
    <w:rsid w:val="007C5352"/>
    <w:rsid w:val="007C54A0"/>
    <w:rsid w:val="007C56A8"/>
    <w:rsid w:val="007C6067"/>
    <w:rsid w:val="007D0797"/>
    <w:rsid w:val="007E3882"/>
    <w:rsid w:val="007E556C"/>
    <w:rsid w:val="007E7874"/>
    <w:rsid w:val="007F7BC0"/>
    <w:rsid w:val="00800A71"/>
    <w:rsid w:val="00801E45"/>
    <w:rsid w:val="0080644F"/>
    <w:rsid w:val="00806B0A"/>
    <w:rsid w:val="00810DBF"/>
    <w:rsid w:val="00811BD1"/>
    <w:rsid w:val="00813C9E"/>
    <w:rsid w:val="00814450"/>
    <w:rsid w:val="008165F6"/>
    <w:rsid w:val="00816B1B"/>
    <w:rsid w:val="00820E52"/>
    <w:rsid w:val="00825513"/>
    <w:rsid w:val="00827C31"/>
    <w:rsid w:val="0083717D"/>
    <w:rsid w:val="00837631"/>
    <w:rsid w:val="00840A08"/>
    <w:rsid w:val="00840CEF"/>
    <w:rsid w:val="008432C8"/>
    <w:rsid w:val="008437A5"/>
    <w:rsid w:val="008441A1"/>
    <w:rsid w:val="00846EB5"/>
    <w:rsid w:val="0084726D"/>
    <w:rsid w:val="00866F14"/>
    <w:rsid w:val="008801C4"/>
    <w:rsid w:val="00880C4A"/>
    <w:rsid w:val="00882DBC"/>
    <w:rsid w:val="00886B22"/>
    <w:rsid w:val="0088706C"/>
    <w:rsid w:val="008870FB"/>
    <w:rsid w:val="00892260"/>
    <w:rsid w:val="00892DD9"/>
    <w:rsid w:val="0089416E"/>
    <w:rsid w:val="008A22F0"/>
    <w:rsid w:val="008A6464"/>
    <w:rsid w:val="008B13C2"/>
    <w:rsid w:val="008B3D04"/>
    <w:rsid w:val="008B5C74"/>
    <w:rsid w:val="008C061E"/>
    <w:rsid w:val="008C37B5"/>
    <w:rsid w:val="008D2E30"/>
    <w:rsid w:val="008D462B"/>
    <w:rsid w:val="008D4A30"/>
    <w:rsid w:val="008D5BD7"/>
    <w:rsid w:val="008D5C6F"/>
    <w:rsid w:val="008D783A"/>
    <w:rsid w:val="008E115A"/>
    <w:rsid w:val="008E1FDC"/>
    <w:rsid w:val="008E2D43"/>
    <w:rsid w:val="008E2FA2"/>
    <w:rsid w:val="008E4735"/>
    <w:rsid w:val="008E5634"/>
    <w:rsid w:val="008F03BA"/>
    <w:rsid w:val="008F66E1"/>
    <w:rsid w:val="00902673"/>
    <w:rsid w:val="009135DC"/>
    <w:rsid w:val="009150CE"/>
    <w:rsid w:val="0091578A"/>
    <w:rsid w:val="0092094A"/>
    <w:rsid w:val="00920E8F"/>
    <w:rsid w:val="009307F2"/>
    <w:rsid w:val="00930B96"/>
    <w:rsid w:val="009318C2"/>
    <w:rsid w:val="00932B2A"/>
    <w:rsid w:val="00934FFC"/>
    <w:rsid w:val="00937BAB"/>
    <w:rsid w:val="00947EE6"/>
    <w:rsid w:val="00950AC8"/>
    <w:rsid w:val="00953FC8"/>
    <w:rsid w:val="0095790A"/>
    <w:rsid w:val="00962979"/>
    <w:rsid w:val="00963301"/>
    <w:rsid w:val="00963619"/>
    <w:rsid w:val="00963F07"/>
    <w:rsid w:val="00965964"/>
    <w:rsid w:val="00965CD2"/>
    <w:rsid w:val="009667B8"/>
    <w:rsid w:val="00966FE2"/>
    <w:rsid w:val="00971212"/>
    <w:rsid w:val="009734A8"/>
    <w:rsid w:val="00982916"/>
    <w:rsid w:val="00983AB6"/>
    <w:rsid w:val="00986A0F"/>
    <w:rsid w:val="009924C0"/>
    <w:rsid w:val="00997CB8"/>
    <w:rsid w:val="009A1B74"/>
    <w:rsid w:val="009A5EAD"/>
    <w:rsid w:val="009A713C"/>
    <w:rsid w:val="009B0831"/>
    <w:rsid w:val="009B5B44"/>
    <w:rsid w:val="009B6696"/>
    <w:rsid w:val="009C2B71"/>
    <w:rsid w:val="009C40E8"/>
    <w:rsid w:val="009C5571"/>
    <w:rsid w:val="009D389B"/>
    <w:rsid w:val="009D49C2"/>
    <w:rsid w:val="009D57F1"/>
    <w:rsid w:val="009E2170"/>
    <w:rsid w:val="009F05C8"/>
    <w:rsid w:val="009F5725"/>
    <w:rsid w:val="00A01C84"/>
    <w:rsid w:val="00A072F5"/>
    <w:rsid w:val="00A1279E"/>
    <w:rsid w:val="00A12F9A"/>
    <w:rsid w:val="00A15672"/>
    <w:rsid w:val="00A27AED"/>
    <w:rsid w:val="00A3220E"/>
    <w:rsid w:val="00A3389D"/>
    <w:rsid w:val="00A342D0"/>
    <w:rsid w:val="00A41B82"/>
    <w:rsid w:val="00A41DE5"/>
    <w:rsid w:val="00A42D9B"/>
    <w:rsid w:val="00A44E57"/>
    <w:rsid w:val="00A4536F"/>
    <w:rsid w:val="00A470CE"/>
    <w:rsid w:val="00A5037F"/>
    <w:rsid w:val="00A503A6"/>
    <w:rsid w:val="00A53F68"/>
    <w:rsid w:val="00A550AB"/>
    <w:rsid w:val="00A57760"/>
    <w:rsid w:val="00A57C28"/>
    <w:rsid w:val="00A60A1D"/>
    <w:rsid w:val="00A64C2C"/>
    <w:rsid w:val="00A6686F"/>
    <w:rsid w:val="00A72A40"/>
    <w:rsid w:val="00A75A0E"/>
    <w:rsid w:val="00A81797"/>
    <w:rsid w:val="00A83D17"/>
    <w:rsid w:val="00AA5EC5"/>
    <w:rsid w:val="00AA6DFD"/>
    <w:rsid w:val="00AB111A"/>
    <w:rsid w:val="00AB4674"/>
    <w:rsid w:val="00AB7DAA"/>
    <w:rsid w:val="00AC69D3"/>
    <w:rsid w:val="00AC7745"/>
    <w:rsid w:val="00AC7FC5"/>
    <w:rsid w:val="00AD4413"/>
    <w:rsid w:val="00AE0694"/>
    <w:rsid w:val="00AE154C"/>
    <w:rsid w:val="00AE4C26"/>
    <w:rsid w:val="00AE4F35"/>
    <w:rsid w:val="00AE6699"/>
    <w:rsid w:val="00AE7B2F"/>
    <w:rsid w:val="00AF14A1"/>
    <w:rsid w:val="00AF7663"/>
    <w:rsid w:val="00B010AB"/>
    <w:rsid w:val="00B075C2"/>
    <w:rsid w:val="00B111D5"/>
    <w:rsid w:val="00B14BA9"/>
    <w:rsid w:val="00B17907"/>
    <w:rsid w:val="00B20940"/>
    <w:rsid w:val="00B31CA0"/>
    <w:rsid w:val="00B3388C"/>
    <w:rsid w:val="00B33F35"/>
    <w:rsid w:val="00B370C3"/>
    <w:rsid w:val="00B41D3D"/>
    <w:rsid w:val="00B4421E"/>
    <w:rsid w:val="00B44622"/>
    <w:rsid w:val="00B45332"/>
    <w:rsid w:val="00B4589B"/>
    <w:rsid w:val="00B521F0"/>
    <w:rsid w:val="00B53105"/>
    <w:rsid w:val="00B539F0"/>
    <w:rsid w:val="00B53AC5"/>
    <w:rsid w:val="00B60239"/>
    <w:rsid w:val="00B607BF"/>
    <w:rsid w:val="00B61F10"/>
    <w:rsid w:val="00B63E0E"/>
    <w:rsid w:val="00B70104"/>
    <w:rsid w:val="00B73BD4"/>
    <w:rsid w:val="00B75D52"/>
    <w:rsid w:val="00B765F5"/>
    <w:rsid w:val="00B77691"/>
    <w:rsid w:val="00B77A1B"/>
    <w:rsid w:val="00B84268"/>
    <w:rsid w:val="00B8591B"/>
    <w:rsid w:val="00B86054"/>
    <w:rsid w:val="00B90ECF"/>
    <w:rsid w:val="00B93093"/>
    <w:rsid w:val="00B951AE"/>
    <w:rsid w:val="00BA3417"/>
    <w:rsid w:val="00BA59DD"/>
    <w:rsid w:val="00BA73FD"/>
    <w:rsid w:val="00BB231A"/>
    <w:rsid w:val="00BB3DCA"/>
    <w:rsid w:val="00BB4371"/>
    <w:rsid w:val="00BB4A84"/>
    <w:rsid w:val="00BB6383"/>
    <w:rsid w:val="00BB7584"/>
    <w:rsid w:val="00BD089E"/>
    <w:rsid w:val="00BD22E6"/>
    <w:rsid w:val="00BD546B"/>
    <w:rsid w:val="00BE0FF7"/>
    <w:rsid w:val="00BE10C8"/>
    <w:rsid w:val="00BE55EE"/>
    <w:rsid w:val="00BE74CF"/>
    <w:rsid w:val="00BF0B90"/>
    <w:rsid w:val="00BF3255"/>
    <w:rsid w:val="00BF7FE1"/>
    <w:rsid w:val="00C021A5"/>
    <w:rsid w:val="00C0396B"/>
    <w:rsid w:val="00C06A1B"/>
    <w:rsid w:val="00C124C6"/>
    <w:rsid w:val="00C136E6"/>
    <w:rsid w:val="00C1526E"/>
    <w:rsid w:val="00C15A79"/>
    <w:rsid w:val="00C20379"/>
    <w:rsid w:val="00C25E43"/>
    <w:rsid w:val="00C2643E"/>
    <w:rsid w:val="00C33C5B"/>
    <w:rsid w:val="00C34DDF"/>
    <w:rsid w:val="00C37D34"/>
    <w:rsid w:val="00C40465"/>
    <w:rsid w:val="00C41CAA"/>
    <w:rsid w:val="00C44094"/>
    <w:rsid w:val="00C46C19"/>
    <w:rsid w:val="00C50FEC"/>
    <w:rsid w:val="00C5773C"/>
    <w:rsid w:val="00C602E9"/>
    <w:rsid w:val="00C63448"/>
    <w:rsid w:val="00C64D86"/>
    <w:rsid w:val="00C702AF"/>
    <w:rsid w:val="00C7044B"/>
    <w:rsid w:val="00C77609"/>
    <w:rsid w:val="00C7795A"/>
    <w:rsid w:val="00C77A00"/>
    <w:rsid w:val="00C82BD4"/>
    <w:rsid w:val="00C83359"/>
    <w:rsid w:val="00C845CD"/>
    <w:rsid w:val="00C851A5"/>
    <w:rsid w:val="00C85821"/>
    <w:rsid w:val="00C85E07"/>
    <w:rsid w:val="00C8793D"/>
    <w:rsid w:val="00C9497F"/>
    <w:rsid w:val="00C965D0"/>
    <w:rsid w:val="00CA257D"/>
    <w:rsid w:val="00CB0B6F"/>
    <w:rsid w:val="00CB1710"/>
    <w:rsid w:val="00CB47EE"/>
    <w:rsid w:val="00CC08B2"/>
    <w:rsid w:val="00CC117B"/>
    <w:rsid w:val="00CC57B4"/>
    <w:rsid w:val="00CE12E0"/>
    <w:rsid w:val="00CE26BE"/>
    <w:rsid w:val="00CE4698"/>
    <w:rsid w:val="00CE7D25"/>
    <w:rsid w:val="00CF6F6C"/>
    <w:rsid w:val="00CF78F5"/>
    <w:rsid w:val="00D017DD"/>
    <w:rsid w:val="00D02B89"/>
    <w:rsid w:val="00D03473"/>
    <w:rsid w:val="00D10D8E"/>
    <w:rsid w:val="00D13EFC"/>
    <w:rsid w:val="00D14770"/>
    <w:rsid w:val="00D20427"/>
    <w:rsid w:val="00D22872"/>
    <w:rsid w:val="00D300BA"/>
    <w:rsid w:val="00D304DC"/>
    <w:rsid w:val="00D430D1"/>
    <w:rsid w:val="00D44E05"/>
    <w:rsid w:val="00D44FCE"/>
    <w:rsid w:val="00D45A39"/>
    <w:rsid w:val="00D54F19"/>
    <w:rsid w:val="00D55592"/>
    <w:rsid w:val="00D5661C"/>
    <w:rsid w:val="00D56E98"/>
    <w:rsid w:val="00D715D4"/>
    <w:rsid w:val="00D73781"/>
    <w:rsid w:val="00D81860"/>
    <w:rsid w:val="00D8494C"/>
    <w:rsid w:val="00D86623"/>
    <w:rsid w:val="00DA647F"/>
    <w:rsid w:val="00DA7DA9"/>
    <w:rsid w:val="00DB15E5"/>
    <w:rsid w:val="00DB1910"/>
    <w:rsid w:val="00DB6301"/>
    <w:rsid w:val="00DC01A9"/>
    <w:rsid w:val="00DC03FE"/>
    <w:rsid w:val="00DC1EDB"/>
    <w:rsid w:val="00DC356C"/>
    <w:rsid w:val="00DD49BE"/>
    <w:rsid w:val="00DD5F5E"/>
    <w:rsid w:val="00DD7448"/>
    <w:rsid w:val="00DE1B56"/>
    <w:rsid w:val="00DE4DBB"/>
    <w:rsid w:val="00DF1368"/>
    <w:rsid w:val="00DF1D21"/>
    <w:rsid w:val="00DF40B2"/>
    <w:rsid w:val="00DF6B35"/>
    <w:rsid w:val="00E07683"/>
    <w:rsid w:val="00E077FE"/>
    <w:rsid w:val="00E148DF"/>
    <w:rsid w:val="00E16DBE"/>
    <w:rsid w:val="00E211F7"/>
    <w:rsid w:val="00E25493"/>
    <w:rsid w:val="00E262BD"/>
    <w:rsid w:val="00E32BF6"/>
    <w:rsid w:val="00E33E2D"/>
    <w:rsid w:val="00E35050"/>
    <w:rsid w:val="00E364D2"/>
    <w:rsid w:val="00E36BFD"/>
    <w:rsid w:val="00E42D4E"/>
    <w:rsid w:val="00E50DAB"/>
    <w:rsid w:val="00E51D5B"/>
    <w:rsid w:val="00E568F7"/>
    <w:rsid w:val="00E61600"/>
    <w:rsid w:val="00E617ED"/>
    <w:rsid w:val="00E61887"/>
    <w:rsid w:val="00E62FF6"/>
    <w:rsid w:val="00E63691"/>
    <w:rsid w:val="00E669D1"/>
    <w:rsid w:val="00E7195A"/>
    <w:rsid w:val="00E719DD"/>
    <w:rsid w:val="00E753FD"/>
    <w:rsid w:val="00E76D5F"/>
    <w:rsid w:val="00E77B99"/>
    <w:rsid w:val="00E80D81"/>
    <w:rsid w:val="00E810E8"/>
    <w:rsid w:val="00E81AA5"/>
    <w:rsid w:val="00E83A8F"/>
    <w:rsid w:val="00E8748E"/>
    <w:rsid w:val="00E927B5"/>
    <w:rsid w:val="00E93560"/>
    <w:rsid w:val="00E93EFC"/>
    <w:rsid w:val="00E9678D"/>
    <w:rsid w:val="00E970E2"/>
    <w:rsid w:val="00E97CEE"/>
    <w:rsid w:val="00EA65D1"/>
    <w:rsid w:val="00EB4635"/>
    <w:rsid w:val="00EB5868"/>
    <w:rsid w:val="00EB69EE"/>
    <w:rsid w:val="00EC1D47"/>
    <w:rsid w:val="00EC208C"/>
    <w:rsid w:val="00EC6084"/>
    <w:rsid w:val="00EC7872"/>
    <w:rsid w:val="00ED6413"/>
    <w:rsid w:val="00F00BDF"/>
    <w:rsid w:val="00F10918"/>
    <w:rsid w:val="00F11EF0"/>
    <w:rsid w:val="00F14944"/>
    <w:rsid w:val="00F21FC4"/>
    <w:rsid w:val="00F23827"/>
    <w:rsid w:val="00F257F2"/>
    <w:rsid w:val="00F315B7"/>
    <w:rsid w:val="00F3349E"/>
    <w:rsid w:val="00F33AD0"/>
    <w:rsid w:val="00F3493F"/>
    <w:rsid w:val="00F372D8"/>
    <w:rsid w:val="00F37EBD"/>
    <w:rsid w:val="00F4092B"/>
    <w:rsid w:val="00F41292"/>
    <w:rsid w:val="00F41CF2"/>
    <w:rsid w:val="00F42530"/>
    <w:rsid w:val="00F43650"/>
    <w:rsid w:val="00F44143"/>
    <w:rsid w:val="00F4580A"/>
    <w:rsid w:val="00F51131"/>
    <w:rsid w:val="00F558C9"/>
    <w:rsid w:val="00F60E4B"/>
    <w:rsid w:val="00F621BB"/>
    <w:rsid w:val="00F63267"/>
    <w:rsid w:val="00F6607A"/>
    <w:rsid w:val="00F66EAC"/>
    <w:rsid w:val="00F66F8B"/>
    <w:rsid w:val="00F7487C"/>
    <w:rsid w:val="00F82B59"/>
    <w:rsid w:val="00F848FB"/>
    <w:rsid w:val="00F87C69"/>
    <w:rsid w:val="00F959F7"/>
    <w:rsid w:val="00F97B47"/>
    <w:rsid w:val="00FA3762"/>
    <w:rsid w:val="00FA67CB"/>
    <w:rsid w:val="00FB1116"/>
    <w:rsid w:val="00FB150B"/>
    <w:rsid w:val="00FB159E"/>
    <w:rsid w:val="00FB61EC"/>
    <w:rsid w:val="00FC42D0"/>
    <w:rsid w:val="00FC5476"/>
    <w:rsid w:val="00FC5CBD"/>
    <w:rsid w:val="00FD1F19"/>
    <w:rsid w:val="00FD3624"/>
    <w:rsid w:val="00FD4AA7"/>
    <w:rsid w:val="00FE6BFB"/>
    <w:rsid w:val="00FF0484"/>
    <w:rsid w:val="00FF05CB"/>
    <w:rsid w:val="00FF4257"/>
    <w:rsid w:val="00FF42F6"/>
    <w:rsid w:val="00FF4538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247D20"/>
  <w15:chartTrackingRefBased/>
  <w15:docId w15:val="{CEB83F62-B3DF-44A7-A786-0CFA308D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numId w:val="10"/>
      </w:numPr>
      <w:spacing w:before="120"/>
      <w:outlineLvl w:val="1"/>
    </w:pPr>
    <w:rPr>
      <w:rFonts w:ascii="Tahoma" w:hAnsi="Tahoma" w:cs="Tahoma"/>
      <w:b/>
      <w:color w:val="000000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864" w:hanging="864"/>
      <w:outlineLvl w:val="3"/>
    </w:pPr>
    <w:rPr>
      <w:rFonts w:ascii="Arial" w:hAnsi="Arial" w:cs="Arial"/>
      <w:iCs/>
      <w:color w:val="000000"/>
    </w:rPr>
  </w:style>
  <w:style w:type="paragraph" w:styleId="Nagwek5">
    <w:name w:val="heading 5"/>
    <w:basedOn w:val="Normalny"/>
    <w:next w:val="Normalny"/>
    <w:qFormat/>
    <w:pPr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</w:rPr>
  </w:style>
  <w:style w:type="paragraph" w:styleId="Nagwek8">
    <w:name w:val="heading 8"/>
    <w:basedOn w:val="Normalny"/>
    <w:next w:val="Normalny"/>
    <w:qFormat/>
    <w:pPr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bCs/>
      <w:sz w:val="20"/>
    </w:rPr>
  </w:style>
  <w:style w:type="character" w:customStyle="1" w:styleId="WW8Num3z0">
    <w:name w:val="WW8Num3z0"/>
    <w:rPr>
      <w:rFonts w:ascii="Times New Roman" w:hAnsi="Times New Roman" w:cs="Times New Roman"/>
      <w:sz w:val="20"/>
      <w:szCs w:val="20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</w:rPr>
  </w:style>
  <w:style w:type="character" w:customStyle="1" w:styleId="WW8Num4z1">
    <w:name w:val="WW8Num4z1"/>
    <w:rPr>
      <w:rFonts w:ascii="Times New Roman" w:hAnsi="Times New Roman" w:cs="Times New Roman" w:hint="default"/>
      <w:b/>
      <w:i w:val="0"/>
    </w:rPr>
  </w:style>
  <w:style w:type="character" w:customStyle="1" w:styleId="WW8Num4z2">
    <w:name w:val="WW8Num4z2"/>
    <w:rPr>
      <w:rFonts w:ascii="Times New Roman" w:hAnsi="Times New Roman" w:cs="Colonna MT" w:hint="default"/>
      <w:b w:val="0"/>
      <w:i w:val="0"/>
      <w:sz w:val="20"/>
    </w:rPr>
  </w:style>
  <w:style w:type="character" w:customStyle="1" w:styleId="WW8Num4z3">
    <w:name w:val="WW8Num4z3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4z4">
    <w:name w:val="WW8Num4z4"/>
    <w:rPr>
      <w:rFonts w:cs="Times New Roman"/>
    </w:rPr>
  </w:style>
  <w:style w:type="character" w:customStyle="1" w:styleId="WW8Num4z6">
    <w:name w:val="WW8Num4z6"/>
    <w:rPr>
      <w:rFonts w:cs="Times New Roman"/>
      <w:b w:val="0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Symbol" w:hAnsi="Symbol" w:cs="Times New Roman"/>
    </w:rPr>
  </w:style>
  <w:style w:type="character" w:customStyle="1" w:styleId="WW8Num5z2">
    <w:name w:val="WW8Num5z2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sz w:val="20"/>
      <w:szCs w:val="20"/>
    </w:rPr>
  </w:style>
  <w:style w:type="character" w:customStyle="1" w:styleId="WW8Num9z0">
    <w:name w:val="WW8Num9z0"/>
    <w:rPr>
      <w:rFonts w:ascii="Times New Roman" w:hAnsi="Times New Roman" w:cs="Times New Roman" w:hint="default"/>
      <w:b/>
      <w:i w:val="0"/>
      <w:sz w:val="20"/>
      <w:szCs w:val="22"/>
    </w:rPr>
  </w:style>
  <w:style w:type="character" w:customStyle="1" w:styleId="WW8Num9z1">
    <w:name w:val="WW8Num9z1"/>
    <w:rPr>
      <w:rFonts w:ascii="Times New Roman" w:hAnsi="Times New Roman" w:cs="Times New Roman" w:hint="default"/>
      <w:b/>
      <w:color w:val="000000"/>
      <w:sz w:val="20"/>
      <w:szCs w:val="20"/>
      <w:lang w:eastAsia="ar-SA"/>
    </w:rPr>
  </w:style>
  <w:style w:type="character" w:customStyle="1" w:styleId="WW8Num9z2">
    <w:name w:val="WW8Num9z2"/>
    <w:rPr>
      <w:rFonts w:cs="Times New Roman" w:hint="default"/>
    </w:rPr>
  </w:style>
  <w:style w:type="character" w:customStyle="1" w:styleId="WW8Num10z0">
    <w:name w:val="WW8Num10z0"/>
    <w:rPr>
      <w:rFonts w:hint="default"/>
      <w:b/>
      <w:sz w:val="20"/>
      <w:szCs w:val="20"/>
    </w:rPr>
  </w:style>
  <w:style w:type="character" w:customStyle="1" w:styleId="WW8Num10z1">
    <w:name w:val="WW8Num10z1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Times New Roman" w:hAnsi="Times New Roman" w:cs="Times New Roman" w:hint="default"/>
      <w:b/>
      <w:sz w:val="20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cs="Times New Roman" w:hint="default"/>
      <w:color w:val="auto"/>
    </w:rPr>
  </w:style>
  <w:style w:type="character" w:customStyle="1" w:styleId="WW8Num13z6">
    <w:name w:val="WW8Num13z6"/>
    <w:rPr>
      <w:rFonts w:ascii="Symbol" w:hAnsi="Symbol" w:cs="Symbol" w:hint="default"/>
    </w:rPr>
  </w:style>
  <w:style w:type="character" w:customStyle="1" w:styleId="WW8Num14z0">
    <w:name w:val="WW8Num14z0"/>
    <w:rPr>
      <w:rFonts w:cs="Times New Roman"/>
      <w:sz w:val="20"/>
    </w:rPr>
  </w:style>
  <w:style w:type="character" w:customStyle="1" w:styleId="WW8Num14z3">
    <w:name w:val="WW8Num14z3"/>
    <w:rPr>
      <w:rFonts w:ascii="Times New Roman" w:hAnsi="Times New Roman" w:cs="Times New Roman" w:hint="default"/>
      <w:bCs/>
      <w:sz w:val="20"/>
    </w:rPr>
  </w:style>
  <w:style w:type="character" w:customStyle="1" w:styleId="WW8Num15z0">
    <w:name w:val="WW8Num15z0"/>
    <w:rPr>
      <w:i w:val="0"/>
      <w:sz w:val="20"/>
      <w:szCs w:val="20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b/>
      <w:i w:val="0"/>
      <w:sz w:val="20"/>
    </w:rPr>
  </w:style>
  <w:style w:type="character" w:customStyle="1" w:styleId="WW8Num17z1">
    <w:name w:val="WW8Num17z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17z2">
    <w:name w:val="WW8Num17z2"/>
    <w:rPr>
      <w:rFonts w:cs="Times New Roman" w:hint="default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hAnsi="Times New Roman" w:cs="Times New Roman" w:hint="default"/>
      <w:b/>
      <w:sz w:val="20"/>
      <w:szCs w:val="20"/>
      <w:lang w:eastAsia="ar-SA"/>
    </w:rPr>
  </w:style>
  <w:style w:type="character" w:customStyle="1" w:styleId="WW8Num19z0">
    <w:name w:val="WW8Num19z0"/>
    <w:rPr>
      <w:rFonts w:cs="Times New Roman" w:hint="default"/>
      <w:b w:val="0"/>
    </w:rPr>
  </w:style>
  <w:style w:type="character" w:customStyle="1" w:styleId="WW8Num19z1">
    <w:name w:val="WW8Num19z1"/>
    <w:rPr>
      <w:rFonts w:cs="Times New Roman" w:hint="default"/>
    </w:rPr>
  </w:style>
  <w:style w:type="character" w:customStyle="1" w:styleId="WW8Num19z7">
    <w:name w:val="WW8Num19z7"/>
    <w:rPr>
      <w:rFonts w:ascii="Times New Roman" w:hAnsi="Times New Roman" w:cs="Times New Roman" w:hint="default"/>
      <w:b w:val="0"/>
      <w:i w:val="0"/>
      <w:sz w:val="26"/>
      <w:szCs w:val="26"/>
    </w:rPr>
  </w:style>
  <w:style w:type="character" w:customStyle="1" w:styleId="WW8Num20z0">
    <w:name w:val="WW8Num20z0"/>
    <w:rPr>
      <w:rFonts w:ascii="Times New Roman" w:hAnsi="Times New Roman" w:cs="Times New Roman" w:hint="default"/>
      <w:sz w:val="20"/>
    </w:rPr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22z0">
    <w:name w:val="WW8Num22z0"/>
    <w:rPr>
      <w:rFonts w:ascii="Times New Roman" w:hAnsi="Times New Roman" w:cs="Times New Roman"/>
      <w:bCs/>
      <w:sz w:val="20"/>
      <w:szCs w:val="20"/>
    </w:rPr>
  </w:style>
  <w:style w:type="character" w:customStyle="1" w:styleId="WW8Num23z0">
    <w:name w:val="WW8Num23z0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4z0">
    <w:name w:val="WW8Num24z0"/>
    <w:rPr>
      <w:rFonts w:ascii="Times New Roman" w:hAnsi="Times New Roman" w:cs="Times New Roman" w:hint="default"/>
      <w:sz w:val="20"/>
    </w:rPr>
  </w:style>
  <w:style w:type="character" w:customStyle="1" w:styleId="WW8Num24z1">
    <w:name w:val="WW8Num24z1"/>
    <w:rPr>
      <w:rFonts w:cs="Times New Roman" w:hint="default"/>
    </w:rPr>
  </w:style>
  <w:style w:type="character" w:customStyle="1" w:styleId="WW8Num24z3">
    <w:name w:val="WW8Num24z3"/>
    <w:rPr>
      <w:rFonts w:cs="Times New Roman"/>
    </w:rPr>
  </w:style>
  <w:style w:type="character" w:customStyle="1" w:styleId="WW8Num24z7">
    <w:name w:val="WW8Num24z7"/>
    <w:rPr>
      <w:rFonts w:cs="Times New Roman"/>
      <w:b w:val="0"/>
      <w:i w:val="0"/>
      <w:sz w:val="20"/>
      <w:szCs w:val="20"/>
      <w:lang w:eastAsia="ar-SA"/>
    </w:rPr>
  </w:style>
  <w:style w:type="character" w:customStyle="1" w:styleId="WW8Num25z0">
    <w:name w:val="WW8Num25z0"/>
    <w:rPr>
      <w:rFonts w:ascii="Times New Roman" w:hAnsi="Times New Roman" w:cs="Times New Roman" w:hint="default"/>
      <w:sz w:val="20"/>
      <w:szCs w:val="20"/>
      <w:lang w:eastAsia="ar-SA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ascii="Times New Roman" w:hAnsi="Times New Roman" w:cs="Times New Roman" w:hint="default"/>
      <w:b w:val="0"/>
      <w:bCs/>
      <w:sz w:val="20"/>
      <w:szCs w:val="20"/>
    </w:rPr>
  </w:style>
  <w:style w:type="character" w:customStyle="1" w:styleId="WW8Num27z1">
    <w:name w:val="WW8Num27z1"/>
    <w:rPr>
      <w:rFonts w:ascii="Times New Roman" w:hAnsi="Times New Roman" w:cs="Times New Roman" w:hint="default"/>
      <w:bCs/>
      <w:sz w:val="20"/>
    </w:rPr>
  </w:style>
  <w:style w:type="character" w:customStyle="1" w:styleId="WW8Num27z7">
    <w:name w:val="WW8Num27z7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28z0">
    <w:name w:val="WW8Num28z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28z1">
    <w:name w:val="WW8Num28z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28z2">
    <w:name w:val="WW8Num28z2"/>
    <w:rPr>
      <w:rFonts w:cs="Times New Roman" w:hint="default"/>
    </w:rPr>
  </w:style>
  <w:style w:type="character" w:customStyle="1" w:styleId="WW8Num29z0">
    <w:name w:val="WW8Num29z0"/>
    <w:rPr>
      <w:rFonts w:ascii="Times New Roman" w:hAnsi="Times New Roman" w:cs="Times New Roman" w:hint="default"/>
      <w:sz w:val="20"/>
    </w:rPr>
  </w:style>
  <w:style w:type="character" w:customStyle="1" w:styleId="WW8Num30z0">
    <w:name w:val="WW8Num30z0"/>
    <w:rPr>
      <w:rFonts w:cs="Times New Roman" w:hint="default"/>
      <w:b w:val="0"/>
    </w:rPr>
  </w:style>
  <w:style w:type="character" w:customStyle="1" w:styleId="WW8Num30z1">
    <w:name w:val="WW8Num30z1"/>
    <w:rPr>
      <w:rFonts w:cs="Times New Roman" w:hint="default"/>
    </w:rPr>
  </w:style>
  <w:style w:type="character" w:customStyle="1" w:styleId="WW8Num30z7">
    <w:name w:val="WW8Num30z7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31z0">
    <w:name w:val="WW8Num31z0"/>
    <w:rPr>
      <w:rFonts w:ascii="Times New Roman" w:hAnsi="Times New Roman" w:cs="Times New Roman" w:hint="default"/>
      <w:b w:val="0"/>
      <w:sz w:val="20"/>
      <w:szCs w:val="20"/>
    </w:rPr>
  </w:style>
  <w:style w:type="character" w:customStyle="1" w:styleId="WW8Num32z0">
    <w:name w:val="WW8Num32z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32z1">
    <w:name w:val="WW8Num32z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32z2">
    <w:name w:val="WW8Num32z2"/>
    <w:rPr>
      <w:rFonts w:cs="Times New Roman" w:hint="default"/>
    </w:rPr>
  </w:style>
  <w:style w:type="character" w:customStyle="1" w:styleId="WW8Num33z0">
    <w:name w:val="WW8Num33z0"/>
    <w:rPr>
      <w:rFonts w:hint="default"/>
      <w:b/>
      <w:sz w:val="20"/>
      <w:szCs w:val="20"/>
    </w:rPr>
  </w:style>
  <w:style w:type="character" w:customStyle="1" w:styleId="WW8Num33z1">
    <w:name w:val="WW8Num33z1"/>
    <w:rPr>
      <w:rFonts w:hint="default"/>
      <w:color w:val="000000"/>
      <w:sz w:val="20"/>
      <w:szCs w:val="20"/>
      <w:lang w:eastAsia="ar-SA"/>
    </w:rPr>
  </w:style>
  <w:style w:type="character" w:customStyle="1" w:styleId="WW8Num34z0">
    <w:name w:val="WW8Num34z0"/>
    <w:rPr>
      <w:rFonts w:ascii="Times New Roman" w:hAnsi="Times New Roman" w:cs="Times New Roman" w:hint="default"/>
      <w:sz w:val="20"/>
      <w:szCs w:val="20"/>
    </w:rPr>
  </w:style>
  <w:style w:type="character" w:customStyle="1" w:styleId="WW8Num35z0">
    <w:name w:val="WW8Num35z0"/>
    <w:rPr>
      <w:rFonts w:ascii="Times New Roman" w:hAnsi="Times New Roman" w:cs="Times New Roman" w:hint="default"/>
      <w:sz w:val="24"/>
      <w:szCs w:val="24"/>
    </w:rPr>
  </w:style>
  <w:style w:type="character" w:customStyle="1" w:styleId="WW8Num36z0">
    <w:name w:val="WW8Num36z0"/>
    <w:rPr>
      <w:rFonts w:cs="Times New Roman" w:hint="default"/>
      <w:b w:val="0"/>
    </w:rPr>
  </w:style>
  <w:style w:type="character" w:customStyle="1" w:styleId="WW8Num36z1">
    <w:name w:val="WW8Num36z1"/>
    <w:rPr>
      <w:rFonts w:cs="Times New Roman" w:hint="default"/>
    </w:rPr>
  </w:style>
  <w:style w:type="character" w:customStyle="1" w:styleId="WW8Num36z7">
    <w:name w:val="WW8Num36z7"/>
    <w:rPr>
      <w:rFonts w:ascii="Times New Roman" w:hAnsi="Times New Roman" w:cs="Times New Roman" w:hint="default"/>
      <w:b w:val="0"/>
      <w:i w:val="0"/>
      <w:color w:val="auto"/>
      <w:sz w:val="20"/>
      <w:szCs w:val="24"/>
      <w:lang w:eastAsia="pl-PL"/>
    </w:rPr>
  </w:style>
  <w:style w:type="character" w:customStyle="1" w:styleId="WW8Num37z0">
    <w:name w:val="WW8Num37z0"/>
    <w:rPr>
      <w:rFonts w:ascii="Times New Roman" w:hAnsi="Times New Roman" w:cs="Times New Roman" w:hint="default"/>
      <w:sz w:val="20"/>
    </w:rPr>
  </w:style>
  <w:style w:type="character" w:customStyle="1" w:styleId="WW8Num38z0">
    <w:name w:val="WW8Num38z0"/>
    <w:rPr>
      <w:rFonts w:hint="default"/>
      <w:b w:val="0"/>
      <w:i w:val="0"/>
      <w:sz w:val="20"/>
      <w:szCs w:val="20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  <w:rPr>
      <w:rFonts w:ascii="Times New Roman" w:hAnsi="Times New Roman" w:cs="Times New Roman" w:hint="default"/>
      <w:b/>
      <w:sz w:val="20"/>
    </w:rPr>
  </w:style>
  <w:style w:type="character" w:customStyle="1" w:styleId="WW8Num40z0">
    <w:name w:val="WW8Num40z0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40z1">
    <w:name w:val="WW8Num40z1"/>
    <w:rPr>
      <w:rFonts w:ascii="Times New Roman" w:hAnsi="Times New Roman" w:cs="Times New Roman" w:hint="default"/>
      <w:b/>
      <w:i w:val="0"/>
    </w:rPr>
  </w:style>
  <w:style w:type="character" w:customStyle="1" w:styleId="WW8Num40z2">
    <w:name w:val="WW8Num40z2"/>
    <w:rPr>
      <w:rFonts w:ascii="Times New Roman" w:hAnsi="Times New Roman" w:cs="Colonna MT" w:hint="default"/>
      <w:b w:val="0"/>
      <w:i w:val="0"/>
      <w:sz w:val="20"/>
    </w:rPr>
  </w:style>
  <w:style w:type="character" w:customStyle="1" w:styleId="WW8Num40z4">
    <w:name w:val="WW8Num40z4"/>
    <w:rPr>
      <w:rFonts w:cs="Times New Roman" w:hint="default"/>
    </w:rPr>
  </w:style>
  <w:style w:type="character" w:customStyle="1" w:styleId="WW8Num41z0">
    <w:name w:val="WW8Num41z0"/>
    <w:rPr>
      <w:rFonts w:ascii="Times New Roman" w:hAnsi="Times New Roman" w:cs="Times New Roman" w:hint="default"/>
      <w:b/>
      <w:sz w:val="20"/>
    </w:rPr>
  </w:style>
  <w:style w:type="character" w:customStyle="1" w:styleId="WW8Num42z0">
    <w:name w:val="WW8Num42z0"/>
    <w:rPr>
      <w:rFonts w:ascii="Times New Roman" w:hAnsi="Times New Roman" w:cs="Times New Roman" w:hint="default"/>
      <w:sz w:val="20"/>
      <w:szCs w:val="20"/>
    </w:rPr>
  </w:style>
  <w:style w:type="character" w:customStyle="1" w:styleId="WW8Num43z0">
    <w:name w:val="WW8Num43z0"/>
    <w:rPr>
      <w:rFonts w:ascii="Times New Roman" w:hAnsi="Times New Roman" w:cs="Times New Roman" w:hint="default"/>
      <w:b w:val="0"/>
      <w:bCs/>
      <w:sz w:val="20"/>
      <w:szCs w:val="20"/>
    </w:rPr>
  </w:style>
  <w:style w:type="character" w:customStyle="1" w:styleId="WW8Num44z0">
    <w:name w:val="WW8Num44z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44z1">
    <w:name w:val="WW8Num44z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44z2">
    <w:name w:val="WW8Num44z2"/>
    <w:rPr>
      <w:rFonts w:cs="Times New Roman" w:hint="default"/>
    </w:rPr>
  </w:style>
  <w:style w:type="character" w:customStyle="1" w:styleId="WW8Num45z0">
    <w:name w:val="WW8Num45z0"/>
    <w:rPr>
      <w:rFonts w:ascii="Times New Roman" w:hAnsi="Times New Roman" w:cs="Times New Roman"/>
      <w:sz w:val="20"/>
      <w:szCs w:val="18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  <w:rPr>
      <w:rFonts w:ascii="Times New Roman" w:hAnsi="Times New Roman" w:cs="Times New Roman" w:hint="default"/>
      <w:b/>
      <w:bCs/>
      <w:sz w:val="20"/>
    </w:rPr>
  </w:style>
  <w:style w:type="character" w:customStyle="1" w:styleId="WW8Num47z0">
    <w:name w:val="WW8Num47z0"/>
    <w:rPr>
      <w:rFonts w:ascii="Times New Roman" w:hAnsi="Times New Roman" w:cs="Times New Roman" w:hint="default"/>
      <w:sz w:val="20"/>
      <w:szCs w:val="20"/>
    </w:rPr>
  </w:style>
  <w:style w:type="character" w:customStyle="1" w:styleId="WW8Num48z0">
    <w:name w:val="WW8Num48z0"/>
    <w:rPr>
      <w:rFonts w:cs="Times New Roman" w:hint="default"/>
      <w:b w:val="0"/>
      <w:sz w:val="20"/>
      <w:szCs w:val="20"/>
    </w:rPr>
  </w:style>
  <w:style w:type="character" w:customStyle="1" w:styleId="WW8Num48z1">
    <w:name w:val="WW8Num48z1"/>
    <w:rPr>
      <w:rFonts w:cs="Times New Roman" w:hint="default"/>
    </w:rPr>
  </w:style>
  <w:style w:type="character" w:customStyle="1" w:styleId="WW8Num48z7">
    <w:name w:val="WW8Num48z7"/>
    <w:rPr>
      <w:rFonts w:hint="default"/>
      <w:b w:val="0"/>
      <w:i w:val="0"/>
      <w:sz w:val="20"/>
    </w:rPr>
  </w:style>
  <w:style w:type="character" w:customStyle="1" w:styleId="WW8Num49z0">
    <w:name w:val="WW8Num49z0"/>
    <w:rPr>
      <w:rFonts w:ascii="Times New Roman" w:hAnsi="Times New Roman" w:cs="Colonna MT" w:hint="default"/>
      <w:b w:val="0"/>
      <w:i w:val="0"/>
      <w:sz w:val="20"/>
      <w:szCs w:val="20"/>
    </w:rPr>
  </w:style>
  <w:style w:type="character" w:customStyle="1" w:styleId="WW8Num49z1">
    <w:name w:val="WW8Num49z1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49z3">
    <w:name w:val="WW8Num49z3"/>
    <w:rPr>
      <w:rFonts w:cs="Times New Roman" w:hint="default"/>
    </w:rPr>
  </w:style>
  <w:style w:type="character" w:customStyle="1" w:styleId="WW8Num49z4">
    <w:name w:val="WW8Num49z4"/>
    <w:rPr>
      <w:rFonts w:ascii="Times New Roman" w:hAnsi="Times New Roman" w:cs="Times New Roman" w:hint="default"/>
      <w:b/>
      <w:bCs/>
      <w:i w:val="0"/>
      <w:iCs/>
      <w:sz w:val="18"/>
      <w:szCs w:val="18"/>
    </w:rPr>
  </w:style>
  <w:style w:type="character" w:customStyle="1" w:styleId="WW8Num49z5">
    <w:name w:val="WW8Num49z5"/>
    <w:rPr>
      <w:rFonts w:cs="Times New Roman"/>
    </w:rPr>
  </w:style>
  <w:style w:type="character" w:customStyle="1" w:styleId="WW8Num50z0">
    <w:name w:val="WW8Num50z0"/>
    <w:rPr>
      <w:rFonts w:ascii="Times New Roman" w:hAnsi="Times New Roman" w:cs="Times New Roman" w:hint="default"/>
      <w:b/>
      <w:i w:val="0"/>
    </w:rPr>
  </w:style>
  <w:style w:type="character" w:customStyle="1" w:styleId="WW8Num50z2">
    <w:name w:val="WW8Num50z2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50z3">
    <w:name w:val="WW8Num50z3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50z4">
    <w:name w:val="WW8Num50z4"/>
    <w:rPr>
      <w:rFonts w:cs="Times New Roman" w:hint="default"/>
    </w:rPr>
  </w:style>
  <w:style w:type="character" w:customStyle="1" w:styleId="WW8Num51z0">
    <w:name w:val="WW8Num51z0"/>
    <w:rPr>
      <w:rFonts w:cs="Times New Roman" w:hint="default"/>
    </w:rPr>
  </w:style>
  <w:style w:type="character" w:customStyle="1" w:styleId="WW8Num51z1">
    <w:name w:val="WW8Num51z1"/>
    <w:rPr>
      <w:rFonts w:ascii="Times New Roman" w:hAnsi="Times New Roman" w:cs="Times New Roman" w:hint="default"/>
      <w:b/>
      <w:sz w:val="20"/>
    </w:rPr>
  </w:style>
  <w:style w:type="character" w:customStyle="1" w:styleId="WW8Num52z0">
    <w:name w:val="WW8Num52z0"/>
    <w:rPr>
      <w:rFonts w:ascii="Times New Roman" w:hAnsi="Times New Roman" w:cs="Times New Roman" w:hint="default"/>
      <w:i/>
      <w:sz w:val="20"/>
      <w:szCs w:val="20"/>
    </w:rPr>
  </w:style>
  <w:style w:type="character" w:customStyle="1" w:styleId="WW8Num52z7">
    <w:name w:val="WW8Num52z7"/>
    <w:rPr>
      <w:rFonts w:ascii="Times New Roman" w:eastAsia="Times New Roman" w:hAnsi="Times New Roman" w:cs="Times New Roman"/>
      <w:sz w:val="20"/>
    </w:rPr>
  </w:style>
  <w:style w:type="character" w:customStyle="1" w:styleId="WW8Num53z0">
    <w:name w:val="WW8Num53z0"/>
    <w:rPr>
      <w:rFonts w:hint="default"/>
      <w:color w:val="000000"/>
      <w:sz w:val="20"/>
      <w:szCs w:val="20"/>
      <w:lang w:eastAsia="ar-SA"/>
    </w:rPr>
  </w:style>
  <w:style w:type="character" w:customStyle="1" w:styleId="WW8Num54z0">
    <w:name w:val="WW8Num54z0"/>
    <w:rPr>
      <w:rFonts w:ascii="Times New Roman" w:hAnsi="Times New Roman" w:cs="Times New Roman" w:hint="default"/>
      <w:b/>
      <w:i w:val="0"/>
      <w:iCs/>
      <w:sz w:val="20"/>
    </w:rPr>
  </w:style>
  <w:style w:type="character" w:customStyle="1" w:styleId="WW8Num55z0">
    <w:name w:val="WW8Num55z0"/>
    <w:rPr>
      <w:rFonts w:ascii="Times New Roman" w:hAnsi="Times New Roman" w:cs="Times New Roman" w:hint="default"/>
      <w:sz w:val="20"/>
      <w:szCs w:val="20"/>
    </w:rPr>
  </w:style>
  <w:style w:type="character" w:customStyle="1" w:styleId="WW8Num56z0">
    <w:name w:val="WW8Num56z0"/>
    <w:rPr>
      <w:rFonts w:ascii="Times New Roman" w:hAnsi="Times New Roman" w:cs="Times New Roman" w:hint="default"/>
      <w:sz w:val="20"/>
      <w:szCs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  <w:sz w:val="20"/>
      <w:szCs w:val="20"/>
    </w:rPr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9z0">
    <w:name w:val="WW8Num59z0"/>
    <w:rPr>
      <w:rFonts w:hint="default"/>
      <w:sz w:val="20"/>
      <w:szCs w:val="20"/>
    </w:rPr>
  </w:style>
  <w:style w:type="character" w:customStyle="1" w:styleId="WW8Num60z0">
    <w:name w:val="WW8Num60z0"/>
    <w:rPr>
      <w:rFonts w:hint="default"/>
    </w:rPr>
  </w:style>
  <w:style w:type="character" w:customStyle="1" w:styleId="WW8Num61z0">
    <w:name w:val="WW8Num61z0"/>
    <w:rPr>
      <w:rFonts w:hint="default"/>
      <w:color w:val="000000"/>
      <w:sz w:val="20"/>
      <w:szCs w:val="20"/>
      <w:lang w:eastAsia="ar-SA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6">
    <w:name w:val="WW8Num14z6"/>
    <w:rPr>
      <w:rFonts w:ascii="Symbol" w:hAnsi="Symbol" w:cs="Symbol" w:hint="default"/>
    </w:rPr>
  </w:style>
  <w:style w:type="character" w:customStyle="1" w:styleId="WW8Num15z3">
    <w:name w:val="WW8Num15z3"/>
    <w:rPr>
      <w:rFonts w:ascii="Times New Roman" w:hAnsi="Times New Roman" w:cs="Times New Roman" w:hint="default"/>
      <w:bCs/>
      <w:sz w:val="20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2">
    <w:name w:val="WW8Num19z2"/>
    <w:rPr>
      <w:rFonts w:cs="Times New Roman" w:hint="default"/>
    </w:rPr>
  </w:style>
  <w:style w:type="character" w:customStyle="1" w:styleId="WW8Num21z1">
    <w:name w:val="WW8Num21z1"/>
    <w:rPr>
      <w:rFonts w:ascii="Times New Roman" w:hAnsi="Times New Roman" w:cs="Times New Roman" w:hint="default"/>
      <w:b/>
      <w:sz w:val="20"/>
      <w:szCs w:val="20"/>
      <w:lang w:eastAsia="ar-SA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7">
    <w:name w:val="WW8Num22z7"/>
    <w:rPr>
      <w:rFonts w:ascii="Times New Roman" w:hAnsi="Times New Roman" w:cs="Times New Roman" w:hint="default"/>
      <w:b w:val="0"/>
      <w:i w:val="0"/>
      <w:sz w:val="26"/>
      <w:szCs w:val="26"/>
    </w:rPr>
  </w:style>
  <w:style w:type="character" w:customStyle="1" w:styleId="WW8Num27z3">
    <w:name w:val="WW8Num27z3"/>
    <w:rPr>
      <w:rFonts w:cs="Times New Roman"/>
    </w:rPr>
  </w:style>
  <w:style w:type="character" w:customStyle="1" w:styleId="WW8Num31z1">
    <w:name w:val="WW8Num31z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31z2">
    <w:name w:val="WW8Num31z2"/>
    <w:rPr>
      <w:rFonts w:cs="Times New Roman" w:hint="default"/>
    </w:rPr>
  </w:style>
  <w:style w:type="character" w:customStyle="1" w:styleId="WW8Num33z7">
    <w:name w:val="WW8Num33z7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35z1">
    <w:name w:val="WW8Num35z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9z7">
    <w:name w:val="WW8Num39z7"/>
    <w:rPr>
      <w:rFonts w:ascii="Times New Roman" w:hAnsi="Times New Roman" w:cs="Times New Roman" w:hint="default"/>
      <w:b w:val="0"/>
      <w:i w:val="0"/>
      <w:color w:val="auto"/>
      <w:sz w:val="20"/>
      <w:szCs w:val="24"/>
      <w:lang w:eastAsia="pl-PL"/>
    </w:rPr>
  </w:style>
  <w:style w:type="character" w:customStyle="1" w:styleId="WW8Num42z1">
    <w:name w:val="WW8Num42z1"/>
    <w:rPr>
      <w:rFonts w:ascii="Times New Roman" w:hAnsi="Times New Roman" w:cs="Times New Roman" w:hint="default"/>
      <w:b/>
      <w:sz w:val="20"/>
    </w:rPr>
  </w:style>
  <w:style w:type="character" w:customStyle="1" w:styleId="WW8Num43z1">
    <w:name w:val="WW8Num43z1"/>
    <w:rPr>
      <w:rFonts w:ascii="Times New Roman" w:hAnsi="Times New Roman" w:cs="Times New Roman" w:hint="default"/>
      <w:b/>
      <w:i w:val="0"/>
    </w:rPr>
  </w:style>
  <w:style w:type="character" w:customStyle="1" w:styleId="WW8Num43z2">
    <w:name w:val="WW8Num43z2"/>
    <w:rPr>
      <w:rFonts w:ascii="Times New Roman" w:hAnsi="Times New Roman" w:cs="Colonna MT" w:hint="default"/>
      <w:b w:val="0"/>
      <w:i w:val="0"/>
      <w:sz w:val="20"/>
    </w:rPr>
  </w:style>
  <w:style w:type="character" w:customStyle="1" w:styleId="WW8Num43z4">
    <w:name w:val="WW8Num43z4"/>
    <w:rPr>
      <w:rFonts w:cs="Times New Roman" w:hint="default"/>
    </w:rPr>
  </w:style>
  <w:style w:type="character" w:customStyle="1" w:styleId="WW8Num47z1">
    <w:name w:val="WW8Num47z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47z2">
    <w:name w:val="WW8Num47z2"/>
    <w:rPr>
      <w:rFonts w:cs="Times New Roman" w:hint="default"/>
    </w:rPr>
  </w:style>
  <w:style w:type="character" w:customStyle="1" w:styleId="WW8Num51z7">
    <w:name w:val="WW8Num51z7"/>
    <w:rPr>
      <w:rFonts w:hint="default"/>
      <w:b w:val="0"/>
      <w:i w:val="0"/>
      <w:sz w:val="20"/>
    </w:rPr>
  </w:style>
  <w:style w:type="character" w:customStyle="1" w:styleId="WW8Num52z1">
    <w:name w:val="WW8Num52z1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52z3">
    <w:name w:val="WW8Num52z3"/>
    <w:rPr>
      <w:rFonts w:cs="Times New Roman" w:hint="default"/>
    </w:rPr>
  </w:style>
  <w:style w:type="character" w:customStyle="1" w:styleId="WW8Num52z4">
    <w:name w:val="WW8Num52z4"/>
    <w:rPr>
      <w:rFonts w:ascii="Times New Roman" w:hAnsi="Times New Roman" w:cs="Times New Roman" w:hint="default"/>
      <w:b/>
      <w:bCs/>
      <w:i w:val="0"/>
      <w:iCs/>
      <w:sz w:val="18"/>
      <w:szCs w:val="18"/>
    </w:rPr>
  </w:style>
  <w:style w:type="character" w:customStyle="1" w:styleId="WW8Num52z5">
    <w:name w:val="WW8Num52z5"/>
    <w:rPr>
      <w:rFonts w:cs="Times New Roman"/>
    </w:rPr>
  </w:style>
  <w:style w:type="character" w:customStyle="1" w:styleId="WW8Num53z2">
    <w:name w:val="WW8Num53z2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53z3">
    <w:name w:val="WW8Num53z3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53z4">
    <w:name w:val="WW8Num53z4"/>
    <w:rPr>
      <w:rFonts w:cs="Times New Roman" w:hint="default"/>
    </w:rPr>
  </w:style>
  <w:style w:type="character" w:customStyle="1" w:styleId="WW8Num54z1">
    <w:name w:val="WW8Num54z1"/>
    <w:rPr>
      <w:rFonts w:ascii="Times New Roman" w:hAnsi="Times New Roman" w:cs="Times New Roman" w:hint="default"/>
      <w:b/>
      <w:sz w:val="20"/>
    </w:rPr>
  </w:style>
  <w:style w:type="character" w:customStyle="1" w:styleId="WW8Num55z7">
    <w:name w:val="WW8Num55z7"/>
    <w:rPr>
      <w:rFonts w:ascii="Times New Roman" w:eastAsia="Times New Roman" w:hAnsi="Times New Roman" w:cs="Times New Roman"/>
      <w:sz w:val="20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  <w:color w:val="000000"/>
      <w:sz w:val="20"/>
    </w:rPr>
  </w:style>
  <w:style w:type="character" w:customStyle="1" w:styleId="WW8Num63z0">
    <w:name w:val="WW8Num63z0"/>
    <w:rPr>
      <w:rFonts w:ascii="Times New Roman" w:hAnsi="Times New Roman" w:cs="Times New Roman" w:hint="default"/>
      <w:b/>
      <w:bCs/>
      <w:sz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5z0">
    <w:name w:val="WW8Num65z0"/>
    <w:rPr>
      <w:rFonts w:ascii="Times New Roman" w:hAnsi="Times New Roman" w:cs="Times New Roman" w:hint="default"/>
      <w:b/>
      <w:bCs/>
      <w:sz w:val="20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hint="default"/>
      <w:sz w:val="20"/>
      <w:szCs w:val="2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Times New Roman"/>
    </w:rPr>
  </w:style>
  <w:style w:type="character" w:customStyle="1" w:styleId="WW8Num68z0">
    <w:name w:val="WW8Num68z0"/>
    <w:rPr>
      <w:rFonts w:hint="defaul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hint="default"/>
      <w:color w:val="000000"/>
      <w:sz w:val="20"/>
      <w:szCs w:val="20"/>
      <w:lang w:eastAsia="ar-SA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cs="Times New Roman" w:hint="default"/>
      <w:b/>
    </w:rPr>
  </w:style>
  <w:style w:type="character" w:customStyle="1" w:styleId="WW8Num8z1">
    <w:name w:val="WW8Num8z1"/>
    <w:rPr>
      <w:rFonts w:ascii="Times New Roman" w:hAnsi="Times New Roman" w:cs="Times New Roman" w:hint="default"/>
    </w:rPr>
  </w:style>
  <w:style w:type="character" w:customStyle="1" w:styleId="WW8Num9z3">
    <w:name w:val="WW8Num9z3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9z4">
    <w:name w:val="WW8Num9z4"/>
    <w:rPr>
      <w:rFonts w:cs="Times New Roman"/>
    </w:rPr>
  </w:style>
  <w:style w:type="character" w:customStyle="1" w:styleId="WW8Num9z6">
    <w:name w:val="WW8Num9z6"/>
    <w:rPr>
      <w:rFonts w:cs="Times New Roman"/>
      <w:b w:val="0"/>
    </w:rPr>
  </w:style>
  <w:style w:type="character" w:customStyle="1" w:styleId="WW8Num12z1">
    <w:name w:val="WW8Num12z1"/>
    <w:rPr>
      <w:rFonts w:ascii="Symbol" w:hAnsi="Symbol" w:cs="Times New Roman"/>
    </w:rPr>
  </w:style>
  <w:style w:type="character" w:customStyle="1" w:styleId="WW8Num12z2">
    <w:name w:val="WW8Num12z2"/>
    <w:rPr>
      <w:rFonts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3">
    <w:name w:val="WW8Num19z3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19z4">
    <w:name w:val="WW8Num19z4"/>
    <w:rPr>
      <w:rFonts w:cs="Times New Roman"/>
    </w:rPr>
  </w:style>
  <w:style w:type="character" w:customStyle="1" w:styleId="WW8Num19z6">
    <w:name w:val="WW8Num19z6"/>
    <w:rPr>
      <w:rFonts w:ascii="Times New Roman" w:hAnsi="Times New Roman" w:cs="Times New Roman" w:hint="default"/>
    </w:rPr>
  </w:style>
  <w:style w:type="character" w:customStyle="1" w:styleId="WW8Num20z1">
    <w:name w:val="WW8Num20z1"/>
    <w:rPr>
      <w:rFonts w:ascii="Times New Roman" w:hAnsi="Times New Roman" w:cs="Times New Roman" w:hint="default"/>
      <w:b/>
      <w:sz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8">
    <w:name w:val="WW8Num22z8"/>
  </w:style>
  <w:style w:type="character" w:customStyle="1" w:styleId="WW8Num23z1">
    <w:name w:val="WW8Num23z1"/>
    <w:rPr>
      <w:rFonts w:cs="Times New Roman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6">
    <w:name w:val="WW8Num24z6"/>
    <w:rPr>
      <w:rFonts w:ascii="Symbol" w:hAnsi="Symbol" w:cs="Symbol" w:hint="default"/>
    </w:rPr>
  </w:style>
  <w:style w:type="character" w:customStyle="1" w:styleId="WW8Num27z2">
    <w:name w:val="WW8Num27z2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2">
    <w:name w:val="WW8Num30z2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8">
    <w:name w:val="WW8Num39z8"/>
  </w:style>
  <w:style w:type="character" w:customStyle="1" w:styleId="WW8Num41z1">
    <w:name w:val="WW8Num41z1"/>
    <w:rPr>
      <w:rFonts w:cs="Times New Roman" w:hint="default"/>
    </w:rPr>
  </w:style>
  <w:style w:type="character" w:customStyle="1" w:styleId="WW8Num41z3">
    <w:name w:val="WW8Num41z3"/>
    <w:rPr>
      <w:rFonts w:cs="Times New Roman"/>
    </w:rPr>
  </w:style>
  <w:style w:type="character" w:customStyle="1" w:styleId="WW8Num41z7">
    <w:name w:val="WW8Num41z7"/>
    <w:rPr>
      <w:rFonts w:cs="Times New Roman"/>
      <w:b w:val="0"/>
      <w:i w:val="0"/>
      <w:sz w:val="20"/>
    </w:rPr>
  </w:style>
  <w:style w:type="character" w:customStyle="1" w:styleId="WW8Num43z3">
    <w:name w:val="WW8Num43z3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  <w:rPr>
      <w:rFonts w:ascii="Times New Roman" w:hAnsi="Times New Roman" w:cs="Times New Roman" w:hint="default"/>
      <w:bCs/>
      <w:sz w:val="20"/>
    </w:rPr>
  </w:style>
  <w:style w:type="character" w:customStyle="1" w:styleId="WW8Num45z7">
    <w:name w:val="WW8Num45z7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46z2">
    <w:name w:val="WW8Num46z2"/>
    <w:rPr>
      <w:rFonts w:cs="Times New Roman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7">
    <w:name w:val="WW8Num49z7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50z1">
    <w:name w:val="WW8Num50z1"/>
    <w:rPr>
      <w:rFonts w:cs="Times New Roman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WW8Num53z1">
    <w:name w:val="WW8Num53z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8">
    <w:name w:val="WW8Num55z8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  <w:rPr>
      <w:rFonts w:cs="Times New Roman" w:hint="default"/>
    </w:rPr>
  </w:style>
  <w:style w:type="character" w:customStyle="1" w:styleId="WW8Num58z7">
    <w:name w:val="WW8Num58z7"/>
    <w:rPr>
      <w:rFonts w:ascii="Times New Roman" w:hAnsi="Times New Roman" w:cs="Times New Roman" w:hint="default"/>
      <w:b w:val="0"/>
      <w:i w:val="0"/>
      <w:color w:val="auto"/>
      <w:sz w:val="20"/>
      <w:szCs w:val="24"/>
    </w:rPr>
  </w:style>
  <w:style w:type="character" w:customStyle="1" w:styleId="WW8Num59z1">
    <w:name w:val="WW8Num59z1"/>
    <w:rPr>
      <w:rFonts w:cs="Times New Roman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2z1">
    <w:name w:val="WW8Num62z1"/>
    <w:rPr>
      <w:rFonts w:cs="Times New Roman"/>
    </w:rPr>
  </w:style>
  <w:style w:type="character" w:customStyle="1" w:styleId="WW8Num64z3">
    <w:name w:val="WW8Num64z3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64z4">
    <w:name w:val="WW8Num64z4"/>
    <w:rPr>
      <w:rFonts w:cs="Times New Roman" w:hint="default"/>
    </w:rPr>
  </w:style>
  <w:style w:type="character" w:customStyle="1" w:styleId="WW8Num67z1">
    <w:name w:val="WW8Num67z1"/>
    <w:rPr>
      <w:rFonts w:cs="Times New Roman"/>
    </w:rPr>
  </w:style>
  <w:style w:type="character" w:customStyle="1" w:styleId="WW8Num70z1">
    <w:name w:val="WW8Num70z1"/>
    <w:rPr>
      <w:rFonts w:ascii="Times New Roman" w:hAnsi="Times New Roman" w:cs="Times New Roman" w:hint="default"/>
      <w:b/>
      <w:bCs/>
      <w:sz w:val="20"/>
    </w:rPr>
  </w:style>
  <w:style w:type="character" w:customStyle="1" w:styleId="WW8Num71z0">
    <w:name w:val="WW8Num71z0"/>
    <w:rPr>
      <w:rFonts w:ascii="Times New Roman" w:hAnsi="Times New Roman" w:cs="Times New Roman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Times New Roman" w:hint="default"/>
      <w:b w:val="0"/>
      <w:sz w:val="20"/>
      <w:szCs w:val="20"/>
    </w:rPr>
  </w:style>
  <w:style w:type="character" w:customStyle="1" w:styleId="WW8Num72z1">
    <w:name w:val="WW8Num72z1"/>
    <w:rPr>
      <w:rFonts w:cs="Times New Roman" w:hint="default"/>
    </w:rPr>
  </w:style>
  <w:style w:type="character" w:customStyle="1" w:styleId="WW8Num72z7">
    <w:name w:val="WW8Num72z7"/>
    <w:rPr>
      <w:rFonts w:hint="default"/>
      <w:b w:val="0"/>
      <w:i w:val="0"/>
      <w:sz w:val="20"/>
    </w:rPr>
  </w:style>
  <w:style w:type="character" w:customStyle="1" w:styleId="WW8Num73z0">
    <w:name w:val="WW8Num73z0"/>
    <w:rPr>
      <w:rFonts w:ascii="Times New Roman" w:hAnsi="Times New Roman" w:cs="Colonna MT" w:hint="default"/>
      <w:b w:val="0"/>
      <w:i w:val="0"/>
      <w:sz w:val="20"/>
      <w:szCs w:val="20"/>
    </w:rPr>
  </w:style>
  <w:style w:type="character" w:customStyle="1" w:styleId="WW8Num73z1">
    <w:name w:val="WW8Num73z1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3z3">
    <w:name w:val="WW8Num73z3"/>
    <w:rPr>
      <w:rFonts w:cs="Times New Roman" w:hint="default"/>
    </w:rPr>
  </w:style>
  <w:style w:type="character" w:customStyle="1" w:styleId="WW8Num73z4">
    <w:name w:val="WW8Num73z4"/>
    <w:rPr>
      <w:rFonts w:ascii="Times New Roman" w:hAnsi="Times New Roman" w:cs="Times New Roman" w:hint="default"/>
      <w:b/>
      <w:bCs/>
      <w:i w:val="0"/>
      <w:iCs/>
      <w:sz w:val="18"/>
      <w:szCs w:val="18"/>
    </w:rPr>
  </w:style>
  <w:style w:type="character" w:customStyle="1" w:styleId="WW8Num73z5">
    <w:name w:val="WW8Num73z5"/>
    <w:rPr>
      <w:rFonts w:cs="Times New Roman"/>
    </w:rPr>
  </w:style>
  <w:style w:type="character" w:customStyle="1" w:styleId="WW8Num74z0">
    <w:name w:val="WW8Num74z0"/>
    <w:rPr>
      <w:rFonts w:ascii="Times New Roman" w:hAnsi="Times New Roman" w:cs="Times New Roman" w:hint="default"/>
      <w:b/>
      <w:i w:val="0"/>
    </w:rPr>
  </w:style>
  <w:style w:type="character" w:customStyle="1" w:styleId="WW8Num74z2">
    <w:name w:val="WW8Num74z2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74z3">
    <w:name w:val="WW8Num74z3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74z4">
    <w:name w:val="WW8Num74z4"/>
    <w:rPr>
      <w:rFonts w:cs="Times New Roman" w:hint="default"/>
    </w:rPr>
  </w:style>
  <w:style w:type="character" w:customStyle="1" w:styleId="WW8Num75z0">
    <w:name w:val="WW8Num75z0"/>
    <w:rPr>
      <w:rFonts w:cs="Times New Roman" w:hint="default"/>
    </w:rPr>
  </w:style>
  <w:style w:type="character" w:customStyle="1" w:styleId="WW8Num75z1">
    <w:name w:val="WW8Num75z1"/>
    <w:rPr>
      <w:rFonts w:ascii="Times New Roman" w:hAnsi="Times New Roman" w:cs="Times New Roman" w:hint="default"/>
      <w:b/>
      <w:sz w:val="20"/>
    </w:rPr>
  </w:style>
  <w:style w:type="character" w:customStyle="1" w:styleId="WW8Num76z0">
    <w:name w:val="WW8Num76z0"/>
    <w:rPr>
      <w:rFonts w:ascii="Times New Roman" w:hAnsi="Times New Roman" w:cs="Times New Roman" w:hint="default"/>
      <w:i/>
      <w:sz w:val="20"/>
      <w:szCs w:val="20"/>
    </w:rPr>
  </w:style>
  <w:style w:type="character" w:customStyle="1" w:styleId="WW8Num76z7">
    <w:name w:val="WW8Num76z7"/>
    <w:rPr>
      <w:rFonts w:ascii="Times New Roman" w:eastAsia="Times New Roman" w:hAnsi="Times New Roman" w:cs="Times New Roman"/>
      <w:sz w:val="20"/>
    </w:rPr>
  </w:style>
  <w:style w:type="character" w:customStyle="1" w:styleId="WW8Num77z0">
    <w:name w:val="WW8Num77z0"/>
    <w:rPr>
      <w:rFonts w:ascii="Symbol" w:hAnsi="Symbol" w:cs="Symbol" w:hint="default"/>
      <w:sz w:val="20"/>
    </w:rPr>
  </w:style>
  <w:style w:type="character" w:customStyle="1" w:styleId="WW8Num77z1">
    <w:name w:val="WW8Num77z1"/>
    <w:rPr>
      <w:rFonts w:ascii="Courier New" w:hAnsi="Courier New" w:cs="Courier New" w:hint="default"/>
      <w:sz w:val="20"/>
    </w:rPr>
  </w:style>
  <w:style w:type="character" w:customStyle="1" w:styleId="WW8Num77z2">
    <w:name w:val="WW8Num77z2"/>
    <w:rPr>
      <w:rFonts w:ascii="Wingdings" w:hAnsi="Wingdings" w:cs="Wingdings" w:hint="default"/>
      <w:sz w:val="20"/>
    </w:rPr>
  </w:style>
  <w:style w:type="character" w:customStyle="1" w:styleId="WW8Num78z0">
    <w:name w:val="WW8Num78z0"/>
    <w:rPr>
      <w:rFonts w:hint="default"/>
      <w:color w:val="000000"/>
      <w:sz w:val="20"/>
      <w:szCs w:val="2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imes New Roman" w:hAnsi="Times New Roman" w:cs="Times New Roman" w:hint="default"/>
      <w:b/>
      <w:i w:val="0"/>
      <w:iCs/>
      <w:sz w:val="20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ahoma" w:hAnsi="Tahoma" w:cs="Tahoma"/>
      <w:b/>
      <w:color w:val="000000"/>
      <w:sz w:val="28"/>
      <w:lang w:bidi="ar-SA"/>
    </w:rPr>
  </w:style>
  <w:style w:type="character" w:customStyle="1" w:styleId="Heading2Char">
    <w:name w:val="Heading 2 Char"/>
    <w:rPr>
      <w:rFonts w:ascii="Times New Roman" w:hAnsi="Times New Roman" w:cs="Times New Roman"/>
      <w:b/>
      <w:sz w:val="24"/>
      <w:lang w:val="pl-PL" w:bidi="ar-SA"/>
    </w:rPr>
  </w:style>
  <w:style w:type="character" w:customStyle="1" w:styleId="Nagwek3Znak">
    <w:name w:val="Nagłówek 3 Znak"/>
    <w:rPr>
      <w:rFonts w:ascii="Tahoma" w:hAnsi="Tahoma" w:cs="Arial"/>
      <w:b/>
      <w:bCs/>
      <w:color w:val="000000"/>
      <w:sz w:val="26"/>
      <w:szCs w:val="26"/>
      <w:lang w:bidi="ar-SA"/>
    </w:rPr>
  </w:style>
  <w:style w:type="character" w:customStyle="1" w:styleId="Nagwek4Znak">
    <w:name w:val="Nagłówek 4 Znak"/>
    <w:rPr>
      <w:rFonts w:ascii="Arial" w:hAnsi="Arial" w:cs="Arial"/>
      <w:iCs/>
      <w:color w:val="000000"/>
      <w:sz w:val="24"/>
      <w:szCs w:val="24"/>
      <w:lang w:bidi="ar-SA"/>
    </w:rPr>
  </w:style>
  <w:style w:type="character" w:customStyle="1" w:styleId="Nagwek5Znak">
    <w:name w:val="Nagłówek 5 Znak"/>
    <w:rPr>
      <w:rFonts w:ascii="Tahoma" w:hAnsi="Tahoma" w:cs="Tahoma"/>
      <w:b/>
      <w:bCs/>
      <w:i/>
      <w:iCs/>
      <w:color w:val="000000"/>
      <w:sz w:val="26"/>
      <w:szCs w:val="26"/>
      <w:lang w:bidi="ar-SA"/>
    </w:rPr>
  </w:style>
  <w:style w:type="character" w:customStyle="1" w:styleId="Nagwek6Znak">
    <w:name w:val="Nagłówek 6 Znak"/>
    <w:rPr>
      <w:rFonts w:ascii="Arial" w:hAnsi="Arial" w:cs="Arial"/>
      <w:b/>
      <w:bCs/>
      <w:color w:val="000000"/>
      <w:sz w:val="28"/>
      <w:szCs w:val="28"/>
      <w:lang w:bidi="ar-SA"/>
    </w:rPr>
  </w:style>
  <w:style w:type="character" w:customStyle="1" w:styleId="Nagwek7Znak">
    <w:name w:val="Nagłówek 7 Znak"/>
    <w:rPr>
      <w:rFonts w:ascii="Tahoma" w:hAnsi="Tahoma" w:cs="Tahoma"/>
      <w:b/>
      <w:bCs/>
      <w:color w:val="000000"/>
      <w:sz w:val="24"/>
      <w:szCs w:val="24"/>
      <w:lang w:bidi="ar-SA"/>
    </w:rPr>
  </w:style>
  <w:style w:type="character" w:customStyle="1" w:styleId="Nagwek8Znak">
    <w:name w:val="Nagłówek 8 Znak"/>
    <w:rPr>
      <w:rFonts w:ascii="Tahoma" w:hAnsi="Tahoma" w:cs="Tahoma"/>
      <w:i/>
      <w:iCs/>
      <w:color w:val="000000"/>
      <w:sz w:val="24"/>
      <w:szCs w:val="24"/>
      <w:lang w:bidi="ar-SA"/>
    </w:rPr>
  </w:style>
  <w:style w:type="character" w:customStyle="1" w:styleId="Nagwek9Znak">
    <w:name w:val="Nagłówek 9 Znak"/>
    <w:rPr>
      <w:rFonts w:ascii="Tahoma" w:hAnsi="Tahoma" w:cs="Tahoma"/>
      <w:b/>
      <w:bCs/>
      <w:color w:val="000000"/>
      <w:sz w:val="24"/>
      <w:szCs w:val="24"/>
      <w:lang w:bidi="ar-SA"/>
    </w:rPr>
  </w:style>
  <w:style w:type="character" w:customStyle="1" w:styleId="NagwekZnak">
    <w:name w:val="Nagłówek Znak"/>
    <w:aliases w:val="Nagłówek strony Znak"/>
    <w:uiPriority w:val="99"/>
    <w:rPr>
      <w:sz w:val="24"/>
    </w:rPr>
  </w:style>
  <w:style w:type="character" w:customStyle="1" w:styleId="StopkaZnak">
    <w:name w:val="Stopka Znak"/>
    <w:uiPriority w:val="99"/>
    <w:rPr>
      <w:rFonts w:cs="Times New Roman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Nagwek2Znak">
    <w:name w:val="Nagłówek 2 Znak"/>
    <w:rPr>
      <w:rFonts w:ascii="Tahoma" w:hAnsi="Tahoma" w:cs="Tahoma"/>
      <w:b/>
      <w:color w:val="000000"/>
      <w:sz w:val="24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Domylnaczcionkaakapitu1">
    <w:name w:val="Domyślna czcionka akapitu1"/>
  </w:style>
  <w:style w:type="character" w:styleId="Numerstrony">
    <w:name w:val="page number"/>
    <w:rPr>
      <w:rFonts w:cs="Times New Roman"/>
    </w:rPr>
  </w:style>
  <w:style w:type="character" w:customStyle="1" w:styleId="akapitdomyslny">
    <w:name w:val="akapitdomyslny"/>
    <w:rPr>
      <w:sz w:val="20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WierszprzednagwkowyZnak">
    <w:name w:val="Wiersz przed nagłówkowy Znak"/>
    <w:rPr>
      <w:rFonts w:ascii="Arial Narrow" w:hAnsi="Arial Narrow" w:cs="Arial Narrow"/>
      <w:sz w:val="24"/>
      <w:lang w:val="pl-PL" w:bidi="ar-SA"/>
    </w:rPr>
  </w:style>
  <w:style w:type="character" w:customStyle="1" w:styleId="publmpoztext">
    <w:name w:val="publ_mpoz_text"/>
    <w:rPr>
      <w:rFonts w:cs="Times New Roman"/>
    </w:rPr>
  </w:style>
  <w:style w:type="character" w:customStyle="1" w:styleId="c41">
    <w:name w:val="c41"/>
    <w:rPr>
      <w:rFonts w:ascii="Verdana" w:hAnsi="Verdana" w:cs="Verdana"/>
      <w:color w:val="000000"/>
      <w:sz w:val="18"/>
      <w:u w:val="none"/>
    </w:rPr>
  </w:style>
  <w:style w:type="character" w:customStyle="1" w:styleId="Odwoaniedokomentarza1">
    <w:name w:val="Odwołanie do komentarza1"/>
    <w:rPr>
      <w:sz w:val="16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bold">
    <w:name w:val="bold"/>
    <w:rPr>
      <w:rFonts w:cs="Times New Roman"/>
    </w:rPr>
  </w:style>
  <w:style w:type="character" w:customStyle="1" w:styleId="Symbolewypunktowania">
    <w:name w:val="Symbole wypunktowania"/>
    <w:rPr>
      <w:rFonts w:ascii="OpenSymbol" w:eastAsia="Times New Roman" w:hAnsi="OpenSymbol" w:cs="OpenSymbol"/>
    </w:rPr>
  </w:style>
  <w:style w:type="character" w:customStyle="1" w:styleId="TekstpodstawowyZnak">
    <w:name w:val="Tekst podstawowy Znak"/>
    <w:rPr>
      <w:rFonts w:ascii="Tahoma" w:hAnsi="Tahoma" w:cs="Tahoma"/>
      <w:b/>
      <w:bCs/>
      <w:color w:val="000000"/>
      <w:sz w:val="24"/>
      <w:szCs w:val="24"/>
      <w:lang w:bidi="ar-SA"/>
    </w:rPr>
  </w:style>
  <w:style w:type="character" w:customStyle="1" w:styleId="TekstpodstawowywcityZnak">
    <w:name w:val="Tekst podstawowy wcięty Znak"/>
    <w:rPr>
      <w:rFonts w:ascii="Tahoma" w:hAnsi="Tahoma" w:cs="Tahoma"/>
      <w:color w:val="000000"/>
      <w:sz w:val="24"/>
      <w:szCs w:val="24"/>
      <w:lang w:bidi="ar-SA"/>
    </w:rPr>
  </w:style>
  <w:style w:type="character" w:customStyle="1" w:styleId="TytuZnak">
    <w:name w:val="Tytuł Znak"/>
    <w:rPr>
      <w:rFonts w:ascii="Tahoma" w:hAnsi="Tahoma" w:cs="Tahoma"/>
      <w:b/>
      <w:bCs/>
      <w:color w:val="000000"/>
      <w:sz w:val="24"/>
      <w:szCs w:val="24"/>
      <w:lang w:bidi="ar-SA"/>
    </w:rPr>
  </w:style>
  <w:style w:type="character" w:customStyle="1" w:styleId="PodtytuZnak">
    <w:name w:val="Podtytuł Znak"/>
    <w:rPr>
      <w:rFonts w:ascii="Arial" w:eastAsia="MS Mincho" w:hAnsi="Arial" w:cs="Tahoma"/>
      <w:i/>
      <w:iCs/>
      <w:color w:val="000000"/>
      <w:sz w:val="28"/>
      <w:szCs w:val="28"/>
      <w:lang w:bidi="ar-SA"/>
    </w:rPr>
  </w:style>
  <w:style w:type="character" w:customStyle="1" w:styleId="TekstdymkaZnak">
    <w:name w:val="Tekst dymka Znak"/>
    <w:rPr>
      <w:rFonts w:ascii="Tahoma" w:hAnsi="Tahoma" w:cs="Courier New"/>
      <w:color w:val="000000"/>
      <w:sz w:val="16"/>
      <w:szCs w:val="16"/>
      <w:lang w:bidi="ar-SA"/>
    </w:rPr>
  </w:style>
  <w:style w:type="character" w:customStyle="1" w:styleId="TekstkomentarzaZnak">
    <w:name w:val="Tekst komentarza Znak"/>
    <w:uiPriority w:val="99"/>
    <w:rPr>
      <w:rFonts w:cs="Times New Roman"/>
    </w:rPr>
  </w:style>
  <w:style w:type="character" w:customStyle="1" w:styleId="TematkomentarzaZnak">
    <w:name w:val="Temat komentarza Znak"/>
    <w:rPr>
      <w:rFonts w:ascii="Tahoma" w:hAnsi="Tahoma" w:cs="Tahoma"/>
      <w:b/>
      <w:bCs/>
      <w:color w:val="000000"/>
      <w:sz w:val="22"/>
      <w:lang w:bidi="ar-SA"/>
    </w:rPr>
  </w:style>
  <w:style w:type="character" w:customStyle="1" w:styleId="HTML-wstpniesformatowanyZnak">
    <w:name w:val="HTML - wstępnie sformatowany Znak"/>
    <w:rPr>
      <w:rFonts w:ascii="Arial Unicode MS" w:eastAsia="Arial Unicode MS" w:hAnsi="Arial Unicode MS" w:cs="Arial Unicode MS"/>
      <w:color w:val="000000"/>
      <w:sz w:val="22"/>
      <w:lang w:bidi="ar-SA"/>
    </w:rPr>
  </w:style>
  <w:style w:type="character" w:customStyle="1" w:styleId="Tekstpodstawowy3Znak">
    <w:name w:val="Tekst podstawowy 3 Znak"/>
    <w:rPr>
      <w:rFonts w:ascii="Tahoma" w:hAnsi="Tahoma" w:cs="Tahoma"/>
      <w:color w:val="000000"/>
      <w:sz w:val="16"/>
      <w:szCs w:val="16"/>
      <w:lang w:bidi="ar-SA"/>
    </w:rPr>
  </w:style>
  <w:style w:type="character" w:customStyle="1" w:styleId="Odwoaniedokomentarza2">
    <w:name w:val="Odwołanie do komentarza2"/>
    <w:rPr>
      <w:rFonts w:cs="Times New Roman"/>
      <w:sz w:val="16"/>
    </w:rPr>
  </w:style>
  <w:style w:type="character" w:customStyle="1" w:styleId="Tekstpodstawowywcity2Znak">
    <w:name w:val="Tekst podstawowy wcięty 2 Znak"/>
    <w:rPr>
      <w:rFonts w:cs="Times New Roman"/>
      <w:sz w:val="23"/>
    </w:rPr>
  </w:style>
  <w:style w:type="character" w:customStyle="1" w:styleId="Nagwekbeznumeru">
    <w:name w:val="Nagłówek bez numeru"/>
    <w:rPr>
      <w:b/>
      <w:sz w:val="22"/>
    </w:rPr>
  </w:style>
  <w:style w:type="character" w:customStyle="1" w:styleId="attributenametext">
    <w:name w:val="attribute_name_text"/>
    <w:rPr>
      <w:rFonts w:cs="Times New Roman"/>
    </w:rPr>
  </w:style>
  <w:style w:type="character" w:customStyle="1" w:styleId="jm">
    <w:name w:val="jm"/>
    <w:rPr>
      <w:rFonts w:cs="Times New Roman"/>
    </w:rPr>
  </w:style>
  <w:style w:type="character" w:customStyle="1" w:styleId="trzynastka">
    <w:name w:val="trzynastka"/>
    <w:rPr>
      <w:rFonts w:cs="Times New Roman"/>
    </w:rPr>
  </w:style>
  <w:style w:type="character" w:customStyle="1" w:styleId="Normalny1">
    <w:name w:val="Normalny1"/>
  </w:style>
  <w:style w:type="character" w:customStyle="1" w:styleId="SourceText">
    <w:name w:val="Source Text"/>
    <w:rPr>
      <w:rFonts w:ascii="DejaVu Sans Mono" w:eastAsia="Times New Roman" w:hAnsi="DejaVu Sans Mono" w:cs="DejaVu Sans Mono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text">
    <w:name w:val="text"/>
  </w:style>
  <w:style w:type="character" w:customStyle="1" w:styleId="ZnakZnak">
    <w:name w:val="Znak Znak"/>
    <w:rPr>
      <w:rFonts w:ascii="Tahoma" w:hAnsi="Tahoma" w:cs="Tahoma"/>
      <w:b/>
      <w:color w:val="000000"/>
      <w:sz w:val="28"/>
      <w:lang w:val="pl-PL" w:bidi="ar-SA"/>
    </w:rPr>
  </w:style>
  <w:style w:type="character" w:customStyle="1" w:styleId="ZnakZnak7">
    <w:name w:val="Znak Znak7"/>
    <w:rPr>
      <w:sz w:val="24"/>
    </w:rPr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Tekstpodstawowywcity3Znak">
    <w:name w:val="Tekst podstawowy wcięty 3 Znak"/>
    <w:link w:val="Tekstpodstawowywcity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ver8b">
    <w:name w:val="ver8b"/>
    <w:rPr>
      <w:rFonts w:cs="Times New Roman"/>
    </w:rPr>
  </w:style>
  <w:style w:type="character" w:customStyle="1" w:styleId="ZwykytekstZnak">
    <w:name w:val="Zwykły tekst Znak"/>
    <w:rPr>
      <w:rFonts w:cs="Times New Roman"/>
      <w:sz w:val="24"/>
      <w:szCs w:val="24"/>
    </w:rPr>
  </w:style>
  <w:style w:type="character" w:customStyle="1" w:styleId="ver8gb">
    <w:name w:val="ver8gb"/>
    <w:rPr>
      <w:rFonts w:cs="Times New Roman"/>
    </w:rPr>
  </w:style>
  <w:style w:type="character" w:customStyle="1" w:styleId="A2">
    <w:name w:val="A2"/>
    <w:rPr>
      <w:rFonts w:ascii="Helvetica 45 Light" w:hAnsi="Helvetica 45 Light" w:cs="Helvetica 45 Light" w:hint="default"/>
      <w:color w:val="000000"/>
      <w:sz w:val="16"/>
      <w:szCs w:val="16"/>
    </w:rPr>
  </w:style>
  <w:style w:type="character" w:customStyle="1" w:styleId="st">
    <w:name w:val="st"/>
  </w:style>
  <w:style w:type="character" w:customStyle="1" w:styleId="TekstprzypisudolnegoZnak">
    <w:name w:val="Tekst przypisu dolnego Znak"/>
    <w:basedOn w:val="Domylnaczcionkaakapitu2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gametitle">
    <w:name w:val="gametitle"/>
    <w:basedOn w:val="Domylnaczcionkaakapitu2"/>
  </w:style>
  <w:style w:type="character" w:customStyle="1" w:styleId="tooltipster">
    <w:name w:val="tooltipster"/>
    <w:basedOn w:val="Domylnaczcionkaakapitu2"/>
  </w:style>
  <w:style w:type="character" w:customStyle="1" w:styleId="Tekstpodstawowy3Znak1">
    <w:name w:val="Tekst podstawowy 3 Znak1"/>
    <w:rPr>
      <w:rFonts w:ascii="Tahoma" w:hAnsi="Tahoma" w:cs="Tahoma"/>
      <w:color w:val="000000"/>
      <w:sz w:val="16"/>
      <w:szCs w:val="16"/>
      <w:lang w:bidi="ar-SA"/>
    </w:rPr>
  </w:style>
  <w:style w:type="character" w:customStyle="1" w:styleId="AkapitzlistZnak">
    <w:name w:val="Akapit z listą Znak"/>
    <w:aliases w:val="L1 Znak,Numerowanie Znak,Akapit z listą5 Znak,CW_Lista Znak"/>
    <w:uiPriority w:val="34"/>
    <w:rPr>
      <w:rFonts w:ascii="Tahoma" w:hAnsi="Tahoma" w:cs="Tahoma"/>
      <w:color w:val="000000"/>
      <w:sz w:val="22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ahoma" w:hAnsi="Tahoma" w:cs="Tahoma"/>
      <w:b/>
      <w:bCs/>
      <w:color w:val="000000"/>
      <w:sz w:val="28"/>
    </w:rPr>
  </w:style>
  <w:style w:type="paragraph" w:styleId="Lista">
    <w:name w:val="List"/>
    <w:basedOn w:val="Normalny"/>
    <w:pPr>
      <w:ind w:left="283" w:hanging="283"/>
    </w:pPr>
    <w:rPr>
      <w:rFonts w:ascii="Tahoma" w:hAnsi="Tahoma" w:cs="Tahoma"/>
      <w:color w:val="000000"/>
      <w:sz w:val="22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Tahoma" w:hAnsi="Tahoma" w:cs="Tahoma"/>
      <w:color w:val="000000"/>
      <w:sz w:val="22"/>
      <w:szCs w:val="20"/>
    </w:rPr>
  </w:style>
  <w:style w:type="paragraph" w:customStyle="1" w:styleId="Nagwek20">
    <w:name w:val="Nagłówek2"/>
    <w:basedOn w:val="Normalny"/>
    <w:next w:val="Podtytu"/>
    <w:pPr>
      <w:jc w:val="center"/>
    </w:pPr>
    <w:rPr>
      <w:rFonts w:ascii="Tahoma" w:hAnsi="Tahoma" w:cs="Tahoma"/>
      <w:b/>
      <w:bCs/>
      <w:color w:val="000000"/>
      <w:sz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aliases w:val="Nagłówek strony"/>
    <w:basedOn w:val="Normalny"/>
    <w:uiPriority w:val="99"/>
  </w:style>
  <w:style w:type="paragraph" w:styleId="Stopka">
    <w:name w:val="footer"/>
    <w:basedOn w:val="Normalny"/>
    <w:uiPriority w:val="99"/>
  </w:style>
  <w:style w:type="paragraph" w:customStyle="1" w:styleId="BasicParagraph">
    <w:name w:val="[Basic Paragraph]"/>
    <w:basedOn w:val="Normalny"/>
    <w:pPr>
      <w:autoSpaceDE w:val="0"/>
      <w:spacing w:line="288" w:lineRule="auto"/>
      <w:textAlignment w:val="center"/>
    </w:pPr>
    <w:rPr>
      <w:color w:val="000000"/>
      <w:lang w:val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Tahoma" w:hAnsi="Tahoma" w:cs="Tahoma"/>
      <w:i/>
      <w:iCs/>
      <w:color w:val="000000"/>
    </w:rPr>
  </w:style>
  <w:style w:type="paragraph" w:styleId="Tekstpodstawowywcity">
    <w:name w:val="Body Text Indent"/>
    <w:basedOn w:val="Normalny"/>
    <w:pPr>
      <w:ind w:left="1080"/>
    </w:pPr>
    <w:rPr>
      <w:rFonts w:ascii="Tahoma" w:hAnsi="Tahoma" w:cs="Tahoma"/>
      <w:color w:val="00000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styleId="Tekstdymka">
    <w:name w:val="Balloon Text"/>
    <w:basedOn w:val="Normalny"/>
    <w:rPr>
      <w:rFonts w:ascii="Tahoma" w:hAnsi="Tahoma" w:cs="Courier New"/>
      <w:color w:val="000000"/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rFonts w:ascii="Tahoma" w:hAnsi="Tahoma" w:cs="Tahoma"/>
      <w:b/>
      <w:color w:val="000000"/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rFonts w:ascii="Tahoma" w:hAnsi="Tahoma" w:cs="Tahoma"/>
      <w:color w:val="000000"/>
      <w:szCs w:val="20"/>
    </w:rPr>
  </w:style>
  <w:style w:type="paragraph" w:customStyle="1" w:styleId="Tekstpodstawowy33">
    <w:name w:val="Tekst podstawowy 33"/>
    <w:basedOn w:val="Normalny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styleId="Spistreci1">
    <w:name w:val="toc 1"/>
    <w:basedOn w:val="Normalny"/>
    <w:next w:val="Normalny"/>
    <w:pPr>
      <w:spacing w:before="360"/>
    </w:pPr>
    <w:rPr>
      <w:rFonts w:ascii="Arial" w:hAnsi="Arial" w:cs="Tahoma"/>
      <w:b/>
      <w:bCs/>
      <w:caps/>
      <w:color w:val="000000"/>
      <w:sz w:val="22"/>
      <w:szCs w:val="28"/>
    </w:rPr>
  </w:style>
  <w:style w:type="paragraph" w:styleId="Spistreci2">
    <w:name w:val="toc 2"/>
    <w:basedOn w:val="Normalny"/>
    <w:next w:val="Normalny"/>
    <w:rPr>
      <w:rFonts w:ascii="Tahoma" w:hAnsi="Tahoma" w:cs="Tahoma"/>
      <w:b/>
      <w:bCs/>
      <w:color w:val="000000"/>
      <w:sz w:val="22"/>
    </w:rPr>
  </w:style>
  <w:style w:type="paragraph" w:styleId="Spistreci3">
    <w:name w:val="toc 3"/>
    <w:basedOn w:val="Normalny"/>
    <w:next w:val="Normalny"/>
    <w:pPr>
      <w:ind w:left="200"/>
    </w:pPr>
    <w:rPr>
      <w:rFonts w:ascii="Tahoma" w:hAnsi="Tahoma" w:cs="Tahoma"/>
      <w:color w:val="000000"/>
      <w:sz w:val="22"/>
    </w:rPr>
  </w:style>
  <w:style w:type="paragraph" w:styleId="Spistreci4">
    <w:name w:val="toc 4"/>
    <w:basedOn w:val="Normalny"/>
    <w:next w:val="Normalny"/>
    <w:pPr>
      <w:ind w:left="400"/>
    </w:pPr>
    <w:rPr>
      <w:rFonts w:ascii="Tahoma" w:hAnsi="Tahoma" w:cs="Tahoma"/>
      <w:color w:val="000000"/>
      <w:sz w:val="22"/>
    </w:rPr>
  </w:style>
  <w:style w:type="paragraph" w:styleId="Spistreci5">
    <w:name w:val="toc 5"/>
    <w:basedOn w:val="Normalny"/>
    <w:next w:val="Normalny"/>
    <w:pPr>
      <w:ind w:left="600"/>
    </w:pPr>
    <w:rPr>
      <w:rFonts w:ascii="Tahoma" w:hAnsi="Tahoma" w:cs="Tahoma"/>
      <w:color w:val="000000"/>
      <w:sz w:val="22"/>
    </w:rPr>
  </w:style>
  <w:style w:type="paragraph" w:styleId="Spistreci6">
    <w:name w:val="toc 6"/>
    <w:basedOn w:val="Normalny"/>
    <w:next w:val="Normalny"/>
    <w:pPr>
      <w:ind w:left="800"/>
    </w:pPr>
    <w:rPr>
      <w:rFonts w:ascii="Tahoma" w:hAnsi="Tahoma" w:cs="Tahoma"/>
      <w:color w:val="000000"/>
      <w:sz w:val="22"/>
    </w:rPr>
  </w:style>
  <w:style w:type="paragraph" w:styleId="Spistreci7">
    <w:name w:val="toc 7"/>
    <w:basedOn w:val="Normalny"/>
    <w:next w:val="Normalny"/>
    <w:pPr>
      <w:ind w:left="1000"/>
    </w:pPr>
    <w:rPr>
      <w:rFonts w:ascii="Tahoma" w:hAnsi="Tahoma" w:cs="Tahoma"/>
      <w:color w:val="000000"/>
      <w:sz w:val="22"/>
    </w:rPr>
  </w:style>
  <w:style w:type="paragraph" w:styleId="Spistreci8">
    <w:name w:val="toc 8"/>
    <w:basedOn w:val="Normalny"/>
    <w:next w:val="Normalny"/>
    <w:pPr>
      <w:ind w:left="1200"/>
    </w:pPr>
    <w:rPr>
      <w:rFonts w:ascii="Tahoma" w:hAnsi="Tahoma" w:cs="Tahoma"/>
      <w:color w:val="000000"/>
      <w:sz w:val="22"/>
    </w:rPr>
  </w:style>
  <w:style w:type="paragraph" w:styleId="Spistreci9">
    <w:name w:val="toc 9"/>
    <w:basedOn w:val="Normalny"/>
    <w:next w:val="Normalny"/>
    <w:pPr>
      <w:ind w:left="1400"/>
    </w:pPr>
    <w:rPr>
      <w:rFonts w:ascii="Tahoma" w:hAnsi="Tahoma" w:cs="Tahoma"/>
      <w:color w:val="000000"/>
      <w:sz w:val="22"/>
    </w:rPr>
  </w:style>
  <w:style w:type="paragraph" w:customStyle="1" w:styleId="Tekstpodstawowywcity31">
    <w:name w:val="Tekst podstawowy wcięty 31"/>
    <w:basedOn w:val="Normalny"/>
    <w:pPr>
      <w:ind w:left="360"/>
      <w:jc w:val="both"/>
    </w:pPr>
    <w:rPr>
      <w:rFonts w:ascii="Tahoma" w:hAnsi="Tahoma" w:cs="Tahoma"/>
      <w:color w:val="000000"/>
      <w:sz w:val="22"/>
      <w:szCs w:val="20"/>
    </w:rPr>
  </w:style>
  <w:style w:type="paragraph" w:customStyle="1" w:styleId="standardowy0">
    <w:name w:val="standardowy"/>
    <w:basedOn w:val="Normalny"/>
    <w:pPr>
      <w:autoSpaceDE w:val="0"/>
      <w:jc w:val="both"/>
    </w:pPr>
    <w:rPr>
      <w:rFonts w:ascii="Tahoma" w:hAnsi="Tahoma" w:cs="Tahoma"/>
      <w:color w:val="000000"/>
      <w:szCs w:val="20"/>
    </w:rPr>
  </w:style>
  <w:style w:type="paragraph" w:customStyle="1" w:styleId="Standard">
    <w:name w:val="Standard"/>
    <w:pPr>
      <w:widowControl w:val="0"/>
      <w:suppressAutoHyphens/>
    </w:pPr>
    <w:rPr>
      <w:lang w:eastAsia="zh-CN"/>
    </w:rPr>
  </w:style>
  <w:style w:type="paragraph" w:customStyle="1" w:styleId="StylI">
    <w:name w:val="Styl I"/>
    <w:basedOn w:val="Normalny"/>
    <w:next w:val="Normalny"/>
    <w:pPr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</w:rPr>
  </w:style>
  <w:style w:type="paragraph" w:customStyle="1" w:styleId="Styl117">
    <w:name w:val="Styl 1.1.7."/>
    <w:basedOn w:val="Normalny"/>
    <w:pPr>
      <w:autoSpaceDE w:val="0"/>
      <w:spacing w:after="120"/>
      <w:jc w:val="both"/>
    </w:pPr>
    <w:rPr>
      <w:rFonts w:ascii="Tahoma" w:hAnsi="Tahoma" w:cs="Tahoma"/>
      <w:color w:val="000000"/>
      <w:szCs w:val="20"/>
    </w:rPr>
  </w:style>
  <w:style w:type="paragraph" w:customStyle="1" w:styleId="Zwykytekst1">
    <w:name w:val="Zwykły tekst1"/>
    <w:basedOn w:val="Normalny"/>
    <w:rPr>
      <w:rFonts w:ascii="Courier New" w:hAnsi="Courier New" w:cs="Tahoma"/>
      <w:color w:val="000000"/>
      <w:sz w:val="22"/>
      <w:szCs w:val="20"/>
    </w:rPr>
  </w:style>
  <w:style w:type="paragraph" w:customStyle="1" w:styleId="Tekstkomentarza1">
    <w:name w:val="Tekst komentarza1"/>
    <w:basedOn w:val="Normalny"/>
    <w:rPr>
      <w:rFonts w:ascii="Tahoma" w:hAnsi="Tahoma" w:cs="Tahoma"/>
      <w:color w:val="000000"/>
      <w:sz w:val="22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StandardowyStandardowy1Standardowy11Standardowy111">
    <w:name w:val="Standardowy.Standardowy1.Standardowy11.Standardowy111"/>
    <w:pPr>
      <w:suppressAutoHyphens/>
    </w:pPr>
    <w:rPr>
      <w:lang w:eastAsia="zh-CN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HTML-wstpniesformatowany">
    <w:name w:val="HTML Preformatted"/>
    <w:basedOn w:val="Normalny"/>
    <w:rPr>
      <w:rFonts w:ascii="Arial Unicode MS" w:eastAsia="Arial Unicode MS" w:hAnsi="Arial Unicode MS" w:cs="Arial Unicode MS"/>
      <w:color w:val="000000"/>
      <w:sz w:val="22"/>
      <w:szCs w:val="20"/>
    </w:rPr>
  </w:style>
  <w:style w:type="paragraph" w:customStyle="1" w:styleId="Tekstpodstawowy32">
    <w:name w:val="Tekst podstawowy 32"/>
    <w:basedOn w:val="Normalny"/>
    <w:pPr>
      <w:widowControl w:val="0"/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customStyle="1" w:styleId="Poziom2">
    <w:name w:val="#Poziom 2"/>
    <w:basedOn w:val="Normalny"/>
    <w:pPr>
      <w:spacing w:before="120"/>
      <w:jc w:val="both"/>
    </w:pPr>
    <w:rPr>
      <w:rFonts w:ascii="Arial" w:hAnsi="Arial" w:cs="Tahoma"/>
      <w:color w:val="000000"/>
      <w:sz w:val="22"/>
      <w:szCs w:val="20"/>
    </w:rPr>
  </w:style>
  <w:style w:type="paragraph" w:customStyle="1" w:styleId="textnormal">
    <w:name w:val="text_normal"/>
    <w:basedOn w:val="Normalny"/>
    <w:pPr>
      <w:spacing w:before="100" w:after="100"/>
    </w:pPr>
    <w:rPr>
      <w:rFonts w:ascii="Tahoma" w:hAnsi="Tahoma" w:cs="Tahoma"/>
      <w:color w:val="000000"/>
      <w:lang w:val="en-US"/>
    </w:rPr>
  </w:style>
  <w:style w:type="paragraph" w:customStyle="1" w:styleId="Tekstpodstawowywcity1">
    <w:name w:val="Tekst podstawowy wcięty1"/>
    <w:basedOn w:val="Normalny"/>
    <w:pPr>
      <w:ind w:left="1080"/>
    </w:pPr>
    <w:rPr>
      <w:rFonts w:ascii="Tahoma" w:hAnsi="Tahoma" w:cs="Tahoma"/>
      <w:color w:val="000000"/>
    </w:rPr>
  </w:style>
  <w:style w:type="paragraph" w:customStyle="1" w:styleId="Legenda1">
    <w:name w:val="Legenda1"/>
    <w:basedOn w:val="Normalny"/>
    <w:next w:val="Normalny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</w:rPr>
  </w:style>
  <w:style w:type="paragraph" w:customStyle="1" w:styleId="Lista21">
    <w:name w:val="Lista 21"/>
    <w:basedOn w:val="Normalny"/>
    <w:pPr>
      <w:ind w:left="566" w:hanging="283"/>
    </w:pPr>
    <w:rPr>
      <w:rFonts w:ascii="Tahoma" w:hAnsi="Tahoma" w:cs="Tahoma"/>
      <w:color w:val="000000"/>
      <w:sz w:val="22"/>
      <w:szCs w:val="20"/>
    </w:rPr>
  </w:style>
  <w:style w:type="paragraph" w:customStyle="1" w:styleId="Lista31">
    <w:name w:val="Lista 31"/>
    <w:basedOn w:val="Normalny"/>
    <w:pPr>
      <w:ind w:left="849" w:hanging="283"/>
    </w:pPr>
    <w:rPr>
      <w:rFonts w:ascii="Tahoma" w:hAnsi="Tahoma" w:cs="Tahoma"/>
      <w:color w:val="000000"/>
      <w:sz w:val="22"/>
      <w:szCs w:val="20"/>
    </w:rPr>
  </w:style>
  <w:style w:type="paragraph" w:customStyle="1" w:styleId="Listapunktowana21">
    <w:name w:val="Lista punktowana 21"/>
    <w:basedOn w:val="Normalny"/>
    <w:pPr>
      <w:ind w:left="643" w:hanging="360"/>
    </w:pPr>
    <w:rPr>
      <w:rFonts w:ascii="Tahoma" w:hAnsi="Tahoma" w:cs="Tahoma"/>
      <w:color w:val="000000"/>
      <w:sz w:val="22"/>
      <w:szCs w:val="20"/>
    </w:rPr>
  </w:style>
  <w:style w:type="paragraph" w:customStyle="1" w:styleId="Listapunktowana31">
    <w:name w:val="Lista punktowana 31"/>
    <w:basedOn w:val="Normalny"/>
    <w:pPr>
      <w:ind w:left="926" w:hanging="360"/>
    </w:pPr>
    <w:rPr>
      <w:rFonts w:ascii="Tahoma" w:hAnsi="Tahoma" w:cs="Tahoma"/>
      <w:color w:val="000000"/>
      <w:sz w:val="22"/>
      <w:szCs w:val="20"/>
    </w:rPr>
  </w:style>
  <w:style w:type="paragraph" w:customStyle="1" w:styleId="Tekstpodstawowyzwciciem1">
    <w:name w:val="Tekst podstawowy z wcięciem1"/>
    <w:basedOn w:val="Tekstpodstawowy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rFonts w:ascii="Tahoma" w:hAnsi="Tahoma" w:cs="Tahoma"/>
      <w:color w:val="000000"/>
      <w:sz w:val="22"/>
      <w:szCs w:val="20"/>
    </w:rPr>
  </w:style>
  <w:style w:type="paragraph" w:customStyle="1" w:styleId="TableContents">
    <w:name w:val="Table Contents"/>
    <w:basedOn w:val="Normalny"/>
    <w:pPr>
      <w:widowControl w:val="0"/>
      <w:suppressLineNumbers/>
    </w:pPr>
    <w:rPr>
      <w:rFonts w:ascii="Liberation Serif" w:hAnsi="Liberation Serif" w:cs="Tahoma"/>
      <w:color w:val="000000"/>
      <w:kern w:val="2"/>
      <w:lang w:val="en-US"/>
    </w:rPr>
  </w:style>
  <w:style w:type="paragraph" w:customStyle="1" w:styleId="Spistreci10">
    <w:name w:val="Spis treści 10"/>
    <w:basedOn w:val="Indeks"/>
    <w:pPr>
      <w:ind w:left="2547"/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color w:val="000000"/>
      <w:sz w:val="22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rFonts w:ascii="Tahoma" w:hAnsi="Tahoma" w:cs="Tahoma"/>
      <w:color w:val="000000"/>
      <w:sz w:val="12"/>
      <w:szCs w:val="12"/>
    </w:rPr>
  </w:style>
  <w:style w:type="paragraph" w:customStyle="1" w:styleId="StylWyjustowanyInterlinia15wiersza">
    <w:name w:val="Styl Wyjustowany Interlinia:  15 wiersza"/>
    <w:basedOn w:val="Normalny"/>
    <w:pPr>
      <w:spacing w:line="360" w:lineRule="auto"/>
      <w:jc w:val="both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4">
    <w:name w:val="Tekst podstawowy 34"/>
    <w:basedOn w:val="Normalny"/>
    <w:pPr>
      <w:spacing w:after="120"/>
    </w:pPr>
    <w:rPr>
      <w:rFonts w:ascii="Tahoma" w:hAnsi="Tahoma" w:cs="Tahoma"/>
      <w:color w:val="000000"/>
      <w:sz w:val="16"/>
      <w:szCs w:val="16"/>
    </w:rPr>
  </w:style>
  <w:style w:type="paragraph" w:customStyle="1" w:styleId="Tekstpodstawowywcity22">
    <w:name w:val="Tekst podstawowy wcięty 22"/>
    <w:basedOn w:val="Normalny"/>
    <w:pPr>
      <w:ind w:left="851" w:hanging="491"/>
      <w:jc w:val="both"/>
    </w:pPr>
    <w:rPr>
      <w:sz w:val="23"/>
      <w:szCs w:val="20"/>
    </w:rPr>
  </w:style>
  <w:style w:type="paragraph" w:customStyle="1" w:styleId="Wyliczenie123wtekcie">
    <w:name w:val="Wyliczenie 123 w tekście"/>
    <w:basedOn w:val="Normalny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pPr>
      <w:spacing w:before="120" w:after="120" w:line="360" w:lineRule="auto"/>
      <w:ind w:left="720" w:hanging="360"/>
      <w:jc w:val="both"/>
    </w:pPr>
    <w:rPr>
      <w:rFonts w:ascii="Tahoma" w:hAnsi="Tahoma" w:cs="Tahoma"/>
      <w:sz w:val="20"/>
      <w:szCs w:val="20"/>
    </w:rPr>
  </w:style>
  <w:style w:type="paragraph" w:customStyle="1" w:styleId="Wyliczenie123wumowie">
    <w:name w:val="Wyliczenie 123 w umowie"/>
    <w:basedOn w:val="Wyliczenie123wtekcie"/>
  </w:style>
  <w:style w:type="paragraph" w:customStyle="1" w:styleId="Wykropkowaniewtekcie">
    <w:name w:val="Wykropkowanie w tekście"/>
    <w:basedOn w:val="Normalny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pPr>
      <w:spacing w:line="360" w:lineRule="auto"/>
      <w:ind w:left="360" w:hanging="360"/>
      <w:jc w:val="both"/>
    </w:pPr>
  </w:style>
  <w:style w:type="paragraph" w:customStyle="1" w:styleId="Normalnybezodstpwtabela">
    <w:name w:val="Normalny bez odstępów tabela"/>
    <w:basedOn w:val="Normalny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pPr>
      <w:spacing w:before="280" w:after="119"/>
    </w:pPr>
  </w:style>
  <w:style w:type="paragraph" w:customStyle="1" w:styleId="Akapitzlist1">
    <w:name w:val="Akapit z listą1"/>
    <w:basedOn w:val="Normalny"/>
    <w:pPr>
      <w:spacing w:before="120" w:after="120"/>
      <w:ind w:left="720"/>
      <w:contextualSpacing/>
    </w:pPr>
    <w:rPr>
      <w:rFonts w:ascii="Calibri" w:hAnsi="Calibri" w:cs="Calibri"/>
      <w:sz w:val="22"/>
      <w:szCs w:val="22"/>
    </w:rPr>
  </w:style>
  <w:style w:type="paragraph" w:styleId="Poprawka">
    <w:name w:val="Revision"/>
    <w:pPr>
      <w:suppressAutoHyphens/>
    </w:pPr>
    <w:rPr>
      <w:rFonts w:ascii="Tahoma" w:hAnsi="Tahoma" w:cs="Tahoma"/>
      <w:color w:val="000000"/>
      <w:sz w:val="22"/>
      <w:lang w:eastAsia="zh-CN"/>
    </w:rPr>
  </w:style>
  <w:style w:type="paragraph" w:customStyle="1" w:styleId="Tekstpodstawowywcity32">
    <w:name w:val="Tekst podstawowy wcięty 32"/>
    <w:basedOn w:val="Normalny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CW_Lista"/>
    <w:basedOn w:val="Normalny"/>
    <w:uiPriority w:val="34"/>
    <w:qFormat/>
    <w:pPr>
      <w:ind w:left="720"/>
      <w:contextualSpacing/>
    </w:pPr>
    <w:rPr>
      <w:rFonts w:ascii="Tahoma" w:hAnsi="Tahoma" w:cs="Tahoma"/>
      <w:color w:val="000000"/>
      <w:sz w:val="22"/>
      <w:szCs w:val="20"/>
    </w:rPr>
  </w:style>
  <w:style w:type="paragraph" w:customStyle="1" w:styleId="TytuSIWZ-Zamawiajcy">
    <w:name w:val="Tytuł SIWZ - Zamawiający"/>
    <w:basedOn w:val="Normalny"/>
    <w:uiPriority w:val="99"/>
    <w:pPr>
      <w:spacing w:line="360" w:lineRule="auto"/>
    </w:pPr>
    <w:rPr>
      <w:rFonts w:ascii="Tahoma" w:hAnsi="Tahoma" w:cs="Tahoma"/>
      <w:b/>
      <w:bCs/>
      <w:smallCaps/>
      <w:sz w:val="20"/>
      <w:szCs w:val="20"/>
    </w:rPr>
  </w:style>
  <w:style w:type="paragraph" w:customStyle="1" w:styleId="xt">
    <w:name w:val="xt"/>
    <w:basedOn w:val="Normalny"/>
    <w:pPr>
      <w:spacing w:before="280" w:after="280"/>
    </w:pPr>
    <w:rPr>
      <w:color w:val="990099"/>
    </w:rPr>
  </w:style>
  <w:style w:type="paragraph" w:customStyle="1" w:styleId="Nagwekwykazurde1">
    <w:name w:val="Nagłówek wykazu źródeł1"/>
    <w:basedOn w:val="Nagwek1"/>
    <w:next w:val="Normalny"/>
    <w:pPr>
      <w:keepLines/>
      <w:spacing w:before="480" w:line="276" w:lineRule="auto"/>
    </w:pPr>
    <w:rPr>
      <w:rFonts w:ascii="Cambria" w:hAnsi="Cambria" w:cs="Times New Roman"/>
      <w:bCs/>
      <w:color w:val="365F91"/>
      <w:szCs w:val="28"/>
    </w:rPr>
  </w:style>
  <w:style w:type="paragraph" w:customStyle="1" w:styleId="Zwykytekst2">
    <w:name w:val="Zwykły tekst2"/>
    <w:basedOn w:val="Normalny"/>
    <w:pPr>
      <w:spacing w:before="280" w:after="280"/>
    </w:pPr>
  </w:style>
  <w:style w:type="paragraph" w:customStyle="1" w:styleId="Akapitzlist2">
    <w:name w:val="Akapit z listą2"/>
    <w:basedOn w:val="Normalny"/>
    <w:pPr>
      <w:ind w:left="720"/>
      <w:contextualSpacing/>
    </w:pPr>
    <w:rPr>
      <w:rFonts w:ascii="Tahoma" w:hAnsi="Tahoma" w:cs="Tahoma"/>
      <w:color w:val="000000"/>
      <w:sz w:val="22"/>
      <w:szCs w:val="20"/>
    </w:rPr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ascii="Tahoma" w:hAnsi="Tahoma" w:cs="Tahoma"/>
      <w:color w:val="000000"/>
      <w:sz w:val="22"/>
      <w:lang w:eastAsia="zh-CN"/>
    </w:rPr>
  </w:style>
  <w:style w:type="paragraph" w:styleId="Tekstprzypisudolnego">
    <w:name w:val="footnote text"/>
    <w:basedOn w:val="Normalny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Wyliczenie-jednostki">
    <w:name w:val="Wyliczenie - jednostki"/>
    <w:basedOn w:val="Normalny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qFormat/>
    <w:pPr>
      <w:widowControl w:val="0"/>
      <w:tabs>
        <w:tab w:val="left" w:pos="709"/>
      </w:tabs>
      <w:suppressAutoHyphens/>
    </w:pPr>
    <w:rPr>
      <w:rFonts w:eastAsia="WenQuanYi Zen Hei Sharp" w:cs="Mangal"/>
      <w:color w:val="00000A"/>
      <w:sz w:val="24"/>
      <w:szCs w:val="21"/>
      <w:lang w:val="en-US" w:eastAsia="zh-CN" w:bidi="hi-IN"/>
    </w:rPr>
  </w:style>
  <w:style w:type="paragraph" w:customStyle="1" w:styleId="ListParagraph1">
    <w:name w:val="List Paragraph1"/>
    <w:basedOn w:val="Normalny"/>
    <w:pPr>
      <w:ind w:left="720"/>
      <w:contextualSpacing/>
    </w:p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E10C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BE10C8"/>
    <w:rPr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2"/>
    <w:uiPriority w:val="99"/>
    <w:unhideWhenUsed/>
    <w:rsid w:val="00624FD5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link w:val="Tekstpodstawowy3"/>
    <w:uiPriority w:val="99"/>
    <w:rsid w:val="00624FD5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rsid w:val="00820E52"/>
    <w:pPr>
      <w:suppressAutoHyphens w:val="0"/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  <w:lang w:eastAsia="pl-PL"/>
    </w:rPr>
  </w:style>
  <w:style w:type="character" w:customStyle="1" w:styleId="Tekstpodstawowywcity3Znak1">
    <w:name w:val="Tekst podstawowy wcięty 3 Znak1"/>
    <w:uiPriority w:val="99"/>
    <w:semiHidden/>
    <w:rsid w:val="00820E52"/>
    <w:rPr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C8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C85821"/>
    <w:pPr>
      <w:suppressAutoHyphens w:val="0"/>
    </w:pPr>
    <w:rPr>
      <w:rFonts w:ascii="Helvetica" w:hAnsi="Helvetica"/>
      <w:sz w:val="15"/>
      <w:szCs w:val="15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8E563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8E5634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8E5634"/>
    <w:rPr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B4371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560D9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1B62E-21C6-4317-AB67-BA413413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2323</Words>
  <Characters>13940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Miasto, dnia …</vt:lpstr>
      <vt:lpstr>Miasto, dnia …</vt:lpstr>
    </vt:vector>
  </TitlesOfParts>
  <Company>ICHB PAN POZNAŃ</Company>
  <LinksUpToDate>false</LinksUpToDate>
  <CharactersWithSpaces>16231</CharactersWithSpaces>
  <SharedDoc>false</SharedDoc>
  <HLinks>
    <vt:vector size="54" baseType="variant">
      <vt:variant>
        <vt:i4>4849703</vt:i4>
      </vt:variant>
      <vt:variant>
        <vt:i4>24</vt:i4>
      </vt:variant>
      <vt:variant>
        <vt:i4>0</vt:i4>
      </vt:variant>
      <vt:variant>
        <vt:i4>5</vt:i4>
      </vt:variant>
      <vt:variant>
        <vt:lpwstr>mailto:invoice@ibch.poznan.pl</vt:lpwstr>
      </vt:variant>
      <vt:variant>
        <vt:lpwstr/>
      </vt:variant>
      <vt:variant>
        <vt:i4>4194338</vt:i4>
      </vt:variant>
      <vt:variant>
        <vt:i4>21</vt:i4>
      </vt:variant>
      <vt:variant>
        <vt:i4>0</vt:i4>
      </vt:variant>
      <vt:variant>
        <vt:i4>5</vt:i4>
      </vt:variant>
      <vt:variant>
        <vt:lpwstr>mailto:faktura@ibch.poznan.pl</vt:lpwstr>
      </vt:variant>
      <vt:variant>
        <vt:lpwstr/>
      </vt:variant>
      <vt:variant>
        <vt:i4>6488076</vt:i4>
      </vt:variant>
      <vt:variant>
        <vt:i4>18</vt:i4>
      </vt:variant>
      <vt:variant>
        <vt:i4>0</vt:i4>
      </vt:variant>
      <vt:variant>
        <vt:i4>5</vt:i4>
      </vt:variant>
      <vt:variant>
        <vt:lpwstr>https://www.uzp.gov.pl/__data/assets/pdf_file/0015/32415/Instrukcja-wypelniania-JEDZ-ESPD.pdf</vt:lpwstr>
      </vt:variant>
      <vt:variant>
        <vt:lpwstr/>
      </vt:variant>
      <vt:variant>
        <vt:i4>2097191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https://ec.europa.eu/tools/espd/filter?lang=pl</vt:lpwstr>
      </vt:variant>
      <vt:variant>
        <vt:lpwstr/>
      </vt:variant>
      <vt:variant>
        <vt:i4>6488066</vt:i4>
      </vt:variant>
      <vt:variant>
        <vt:i4>12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6488066</vt:i4>
      </vt:variant>
      <vt:variant>
        <vt:i4>9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6815777</vt:i4>
      </vt:variant>
      <vt:variant>
        <vt:i4>0</vt:i4>
      </vt:variant>
      <vt:variant>
        <vt:i4>0</vt:i4>
      </vt:variant>
      <vt:variant>
        <vt:i4>5</vt:i4>
      </vt:variant>
      <vt:variant>
        <vt:lpwstr>http://www.ichb.pl/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dnia …</dc:title>
  <dc:subject/>
  <dc:creator>Piotr</dc:creator>
  <cp:keywords/>
  <cp:lastModifiedBy>Kasia</cp:lastModifiedBy>
  <cp:revision>3</cp:revision>
  <cp:lastPrinted>2020-12-24T09:15:00Z</cp:lastPrinted>
  <dcterms:created xsi:type="dcterms:W3CDTF">2020-12-24T09:16:00Z</dcterms:created>
  <dcterms:modified xsi:type="dcterms:W3CDTF">2020-12-24T09:18:00Z</dcterms:modified>
</cp:coreProperties>
</file>