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BFAA" w14:textId="39197180" w:rsidR="00D0670A" w:rsidRPr="00381D23" w:rsidRDefault="00D0670A" w:rsidP="00426FE8">
      <w:pPr>
        <w:pStyle w:val="Nagwek-zacznikdooferty"/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Załącznik nr 1</w:t>
      </w:r>
      <w:r w:rsidR="00946760" w:rsidRPr="00381D23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094ECBA1" w14:textId="376D2E8D" w:rsidR="007D7CC9" w:rsidRPr="00381D23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bookmarkStart w:id="0" w:name="_Toc78868431"/>
      <w:bookmarkStart w:id="1" w:name="_Toc81814472"/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2EE69404" w14:textId="77777777" w:rsidR="007D7CC9" w:rsidRPr="00381D2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EC91D97" w14:textId="77777777" w:rsidR="007D7CC9" w:rsidRPr="00381D2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64811646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47407543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0EDF7285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2D39105D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01359489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7F8FE996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4F012AEF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7AD8F98C" w14:textId="77777777" w:rsidR="007D7CC9" w:rsidRPr="00381D2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70EA712F" w14:textId="77777777" w:rsidR="007D7CC9" w:rsidRPr="00381D23" w:rsidRDefault="007D7CC9" w:rsidP="007D7CC9">
      <w:pPr>
        <w:suppressAutoHyphens/>
        <w:spacing w:before="0" w:line="288" w:lineRule="auto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</w:p>
    <w:p w14:paraId="6D0505B1" w14:textId="2D28B1FC" w:rsidR="007D7CC9" w:rsidRPr="00381D23" w:rsidRDefault="007D7CC9" w:rsidP="007D7CC9">
      <w:p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5</w:t>
      </w:r>
      <w:r w:rsidR="00E43092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30</w:t>
      </w:r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do miejsca wskazanego 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siedzibie Zamawiającego, systemu do przygotowywania materiału do przeprowadzenia analiz 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transkryptomu</w:t>
      </w:r>
      <w:proofErr w:type="spellEnd"/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chromatyny pojedynczych komórek (aparatu pozwalającego na wysokoprzepustowe wyłapywanie pojedynczych komórek)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wraz z instalacją, uruchomieniem 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szkoleniem praktycznym, zgodnie z wymaganiami Zamawiającego określonymi w Specyfikacji Te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chnicznej </w:t>
      </w:r>
      <w:r w:rsidR="00007358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rzedmiotu </w:t>
      </w:r>
      <w:r w:rsidR="00007358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amówienia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zwanego</w:t>
      </w:r>
      <w:r w:rsidR="00E43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dalej „Przedmiotem zamówienia”</w:t>
      </w:r>
      <w:r w:rsidRPr="00381D2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,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zgłaszamy niniejszą ofertę i oświadczamy, że:</w:t>
      </w:r>
    </w:p>
    <w:p w14:paraId="74B84D9C" w14:textId="1541ADBE" w:rsidR="007D7CC9" w:rsidRPr="00381D23" w:rsidRDefault="007D7CC9" w:rsidP="001A5535">
      <w:pPr>
        <w:numPr>
          <w:ilvl w:val="0"/>
          <w:numId w:val="63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Oferuję(my) realizację Przedmiotu zamówienia - dostawę do miejsca wskazanego 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siedzibie Zamawiającego, systemu do przygotowywania materiału do przeprowadzenia analiz 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transkryptomu</w:t>
      </w:r>
      <w:proofErr w:type="spellEnd"/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i chromatyny pojedynczych komórek wraz z instalacją, uruchomieniem i szkoleniem praktycznym, zgodnie z wymaganiami Zamawiającego określonymi w Specyfikacji Technicznej </w:t>
      </w:r>
      <w:r w:rsidR="00007358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rzedmiotu </w:t>
      </w:r>
      <w:r w:rsidR="00007358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amówienia.</w:t>
      </w:r>
    </w:p>
    <w:p w14:paraId="5D8652AE" w14:textId="77777777" w:rsidR="007D7CC9" w:rsidRPr="00381D23" w:rsidRDefault="007D7CC9" w:rsidP="007D7CC9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051EC48A" w14:textId="77777777" w:rsidR="007D7CC9" w:rsidRPr="00381D23" w:rsidRDefault="007D7CC9" w:rsidP="007D7CC9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 </w:t>
      </w:r>
    </w:p>
    <w:p w14:paraId="0866A81F" w14:textId="5B5A36A1" w:rsidR="007D7CC9" w:rsidRPr="00381D23" w:rsidRDefault="007D7CC9" w:rsidP="007D7CC9">
      <w:pPr>
        <w:spacing w:before="0"/>
        <w:ind w:left="567" w:hanging="141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- w terminie do ……… dni od daty podpisani</w:t>
      </w:r>
      <w:r w:rsidR="005061FE" w:rsidRPr="00381D23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umowy przez Strony (ma</w:t>
      </w:r>
      <w:r w:rsidR="00007358" w:rsidRPr="00381D23">
        <w:rPr>
          <w:rFonts w:asciiTheme="minorHAnsi" w:hAnsiTheme="minorHAnsi" w:cstheme="minorHAnsi"/>
          <w:sz w:val="22"/>
          <w:szCs w:val="22"/>
          <w:lang w:eastAsia="zh-CN"/>
        </w:rPr>
        <w:t>ksymalnie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do 4 tygodni  od daty podpisania umowy przez Strony). </w:t>
      </w:r>
    </w:p>
    <w:p w14:paraId="654C5366" w14:textId="574B3909" w:rsidR="007D7CC9" w:rsidRPr="00381D23" w:rsidRDefault="007D7CC9" w:rsidP="001A5535">
      <w:pPr>
        <w:numPr>
          <w:ilvl w:val="0"/>
          <w:numId w:val="64"/>
        </w:numPr>
        <w:suppressAutoHyphens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Przedmiot zamówienia zainstaluję(my), uruchomię(my) oraz przeprowadzę(my) szkolenie praktyczne dla ma</w:t>
      </w:r>
      <w:r w:rsidR="00007358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10 osób</w:t>
      </w:r>
      <w:r w:rsidR="00244C4F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 terminie ……………. (nie później niż po 4 tygodniach od dnia podpisania umowy przez Strony)</w:t>
      </w:r>
      <w:r w:rsidR="00586B03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="00586B03" w:rsidRPr="00381D23">
        <w:rPr>
          <w:rFonts w:asciiTheme="minorHAnsi" w:hAnsiTheme="minorHAnsi" w:cstheme="minorHAnsi"/>
          <w:sz w:val="22"/>
          <w:szCs w:val="22"/>
        </w:rPr>
        <w:t xml:space="preserve"> </w:t>
      </w:r>
      <w:r w:rsidR="00586B03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uwzględniające wszystkie aspekty użytkowania począwszy od podstawowych operacji po szczegóły dotyczące konserwacji, rozwiązywania problemów i elementów oprogramowania.</w:t>
      </w:r>
    </w:p>
    <w:p w14:paraId="3C285B5A" w14:textId="5DB55D95" w:rsidR="007D7CC9" w:rsidRPr="00381D23" w:rsidRDefault="007D7CC9" w:rsidP="001A5535">
      <w:pPr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Oświadczam(y), że załączam(y) do oferty </w:t>
      </w:r>
      <w:r w:rsidR="00BE737B" w:rsidRPr="00381D23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zczegółowy opis parametrów technicznych oferowanego Przedmiotu zamówienia, potwierdzający spełnianie wymagań Zamawiającego określonych</w:t>
      </w:r>
      <w:r w:rsidR="00651F59"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381D23">
        <w:rPr>
          <w:rFonts w:asciiTheme="minorHAnsi" w:hAnsiTheme="minorHAnsi" w:cstheme="minorHAnsi"/>
          <w:sz w:val="22"/>
          <w:szCs w:val="22"/>
          <w:lang w:eastAsia="zh-CN"/>
        </w:rPr>
        <w:t>Szczegółowym opisie parametrów technicznych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, stanowiący załącznik nr 1 do oferty.</w:t>
      </w:r>
    </w:p>
    <w:p w14:paraId="734569BA" w14:textId="57FB33C2" w:rsidR="007D7CC9" w:rsidRPr="00381D23" w:rsidRDefault="007D7CC9" w:rsidP="001A5535">
      <w:pPr>
        <w:pStyle w:val="Akapitzlist"/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381D23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381D23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BE737B"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48F60333" w14:textId="79A315C4" w:rsidR="007D7CC9" w:rsidRPr="00381D23" w:rsidRDefault="007D7CC9" w:rsidP="001A5535">
      <w:pPr>
        <w:numPr>
          <w:ilvl w:val="0"/>
          <w:numId w:val="64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20E59478" w14:textId="188FE37A" w:rsidR="007D7CC9" w:rsidRPr="00381D23" w:rsidRDefault="007D7CC9" w:rsidP="001A5535">
      <w:pPr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jestem(jesteśmy) związany(i) ofertą na czas wskazany w SWZ, </w:t>
      </w:r>
      <w:r w:rsidR="00651F59" w:rsidRPr="00381D23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a w przypadku wygrania przetargu i zawarcia umowy, warunki określone w ofercie obowiązują przez cały okres trwania umowy.</w:t>
      </w:r>
    </w:p>
    <w:p w14:paraId="453242FE" w14:textId="1DA1ED26" w:rsidR="007D7CC9" w:rsidRPr="00381D23" w:rsidRDefault="007D7CC9" w:rsidP="00E43092">
      <w:pPr>
        <w:numPr>
          <w:ilvl w:val="0"/>
          <w:numId w:val="64"/>
        </w:numPr>
        <w:suppressAutoHyphens/>
        <w:spacing w:before="0" w:after="12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</w:t>
      </w:r>
      <w:r w:rsidR="00A34A05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…………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miesięc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znej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gwarancji (min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miesięcy) a</w:t>
      </w:r>
      <w:r w:rsidR="00426FE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426FE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ramach gwarancji zapewniam</w:t>
      </w:r>
      <w:r w:rsidR="00A34A05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 czas reakcji …………………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bookmarkStart w:id="2" w:name="_Hlk75180682"/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bookmarkEnd w:id="2"/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h), czas naprawy …………..……(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96 h), wymiana części lub podzespołów ………………….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r w:rsidR="00BE737B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21 dni roboczych)</w:t>
      </w:r>
      <w:r w:rsidR="00426FE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zobowiązuję(my) się do realizacji gwarancji zgodnie z</w:t>
      </w:r>
      <w:r w:rsidR="00426FE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powyższymi warunkami oraz warunkami określonymi w punkcie Rozdziale </w:t>
      </w:r>
      <w:r w:rsidR="00904E7C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XVII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SWZ. Jednocześnie oświadczam(y) warunki gwarancji realizować będę (będziemy) zgodnie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="00426FE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zapisami projektu umowy </w:t>
      </w: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Uwaga:</w:t>
      </w:r>
    </w:p>
    <w:p w14:paraId="3440D401" w14:textId="0CB7099C" w:rsidR="007D7CC9" w:rsidRPr="00381D23" w:rsidRDefault="007D7CC9" w:rsidP="00E43092">
      <w:pPr>
        <w:suppressAutoHyphens/>
        <w:spacing w:before="0" w:after="120"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W przypadku niepodania okresu udzielanej gwarancji, czasu reakcji, czasu naprawy oraz wymiany części lub podzespołów, Zamawiający przyjmie: minimalny okres gwarancji tj. 24</w:t>
      </w:r>
      <w:r w:rsidR="00904E7C"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miesiące, czas reakcji </w:t>
      </w:r>
      <w:r w:rsidR="00BE737B"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24 h, czas naprawy </w:t>
      </w:r>
      <w:r w:rsidR="00BE737B"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96 h, wymiana części lub podzespołów </w:t>
      </w:r>
      <w:r w:rsidR="00BE737B"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21 dni roboczych</w:t>
      </w:r>
      <w:r w:rsidR="00BE737B"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</w:p>
    <w:p w14:paraId="3611FA03" w14:textId="27ED065D" w:rsidR="007D7CC9" w:rsidRPr="00381D23" w:rsidRDefault="007D7CC9" w:rsidP="001A5535">
      <w:pPr>
        <w:numPr>
          <w:ilvl w:val="0"/>
          <w:numId w:val="64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Przedmiot zamówienia wykonamy osobiście. Jednakże w przypadku zamiaru powierzenia wykonania części zamówienia podwykonawcom oświadczam(y), </w:t>
      </w:r>
      <w:r w:rsidR="00651F59" w:rsidRPr="00381D23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że wykonają oni następującą część zamówienia:</w:t>
      </w:r>
    </w:p>
    <w:p w14:paraId="6AB12226" w14:textId="56268707" w:rsidR="007D7CC9" w:rsidRPr="00381D23" w:rsidRDefault="007D7CC9" w:rsidP="007D7CC9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</w:t>
      </w:r>
      <w:r w:rsidR="00E4309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………………..</w:t>
      </w:r>
    </w:p>
    <w:p w14:paraId="2877FC93" w14:textId="05A2B0CF" w:rsidR="007D7CC9" w:rsidRPr="00381D23" w:rsidRDefault="007D7CC9" w:rsidP="001A5535">
      <w:pPr>
        <w:numPr>
          <w:ilvl w:val="0"/>
          <w:numId w:val="64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Oświadczam(y), że zgadzam(y) się na płatność wynagrodzenia zgodnie z warunkami 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w terminach określonych w projekcie umowy.</w:t>
      </w:r>
    </w:p>
    <w:p w14:paraId="52FD9C77" w14:textId="21C8E06A" w:rsidR="007D7CC9" w:rsidRPr="00381D23" w:rsidRDefault="007D7CC9" w:rsidP="001A5535">
      <w:pPr>
        <w:pStyle w:val="Akapitzlist"/>
        <w:numPr>
          <w:ilvl w:val="0"/>
          <w:numId w:val="64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381D23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381D2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</w:t>
      </w:r>
      <w:r w:rsidR="00651F59" w:rsidRPr="00381D23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w SWZ.</w:t>
      </w:r>
    </w:p>
    <w:p w14:paraId="666873DE" w14:textId="77777777" w:rsidR="007D7CC9" w:rsidRPr="00381D2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Oświadczam(y), że dostarczony P</w:t>
      </w:r>
      <w:r w:rsidRPr="00381D23">
        <w:rPr>
          <w:rFonts w:asciiTheme="minorHAnsi" w:hAnsiTheme="minorHAnsi" w:cstheme="minorHAnsi"/>
          <w:b/>
          <w:sz w:val="22"/>
          <w:szCs w:val="22"/>
          <w:lang w:eastAsia="zh-CN"/>
        </w:rPr>
        <w:t>rzedmiot zamówienia będzie fabrycznie nowy, tzn. nieużywany przed dniem dostarczenia, z wyłączeniem używania niezbędnego dla przeprowadzenia testu jego poprawnej pracy.</w:t>
      </w:r>
    </w:p>
    <w:p w14:paraId="50320867" w14:textId="77777777" w:rsidR="007D7CC9" w:rsidRPr="00381D2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2A7941D1" w14:textId="357A5D3F" w:rsidR="007D7CC9" w:rsidRPr="00381D2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oferowany Przedmiot zamówienia w dniu złożenia oferty nie jest przewidziany przez producenta do wycofania z produkcji lub sprzedaży.</w:t>
      </w:r>
    </w:p>
    <w:p w14:paraId="08DEC612" w14:textId="2F9ABBD6" w:rsidR="007D7CC9" w:rsidRPr="00381D2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65615D87" w14:textId="012BE43A" w:rsidR="007D7CC9" w:rsidRPr="00381D2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9.00 do 17.00)</w:t>
      </w:r>
    </w:p>
    <w:p w14:paraId="634DFEB3" w14:textId="6AA86D5C" w:rsidR="007D7CC9" w:rsidRPr="00381D23" w:rsidRDefault="007D7CC9" w:rsidP="001A5535">
      <w:pPr>
        <w:numPr>
          <w:ilvl w:val="0"/>
          <w:numId w:val="64"/>
        </w:numPr>
        <w:tabs>
          <w:tab w:val="num" w:pos="1420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381D23">
        <w:rPr>
          <w:rFonts w:asciiTheme="minorHAnsi" w:hAnsiTheme="minorHAnsi" w:cstheme="minorHAnsi"/>
          <w:sz w:val="22"/>
          <w:szCs w:val="22"/>
          <w:lang w:eastAsia="zh-CN"/>
        </w:rPr>
        <w:t>(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="00A34A05" w:rsidRPr="00381D23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, że posiadam(y) status </w:t>
      </w:r>
      <w:proofErr w:type="spellStart"/>
      <w:r w:rsidRPr="00381D23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381D23">
        <w:rPr>
          <w:rFonts w:asciiTheme="minorHAnsi" w:hAnsiTheme="minorHAnsi" w:cstheme="minorHAnsi"/>
          <w:sz w:val="22"/>
          <w:szCs w:val="22"/>
          <w:lang w:eastAsia="zh-CN"/>
        </w:rPr>
        <w:t>/małego przedsiębiorcy/</w:t>
      </w:r>
      <w:r w:rsidR="008C32C2" w:rsidRPr="00381D23">
        <w:rPr>
          <w:rFonts w:asciiTheme="minorHAnsi" w:hAnsiTheme="minorHAnsi" w:cstheme="minorHAnsi"/>
          <w:sz w:val="22"/>
          <w:szCs w:val="22"/>
          <w:lang w:eastAsia="zh-CN"/>
        </w:rPr>
        <w:t>średniego/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>dużego przedsiębiorcy* w rozumieniu załącznika I</w:t>
      </w:r>
      <w:r w:rsidR="00426FE8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381D23">
        <w:rPr>
          <w:rFonts w:asciiTheme="minorHAnsi" w:hAnsiTheme="minorHAnsi" w:cstheme="minorHAnsi"/>
          <w:sz w:val="22"/>
          <w:szCs w:val="22"/>
          <w:lang w:eastAsia="zh-CN"/>
        </w:rPr>
        <w:t xml:space="preserve">rozporządzenia Komisji (UE) nr 651/2014 z dnia 17 czerwca 2014 r. </w:t>
      </w:r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 zm.) w związku z art. 4 pkt 5 i 6 ustawy z dnia 8 marca 2013 r. o przeciwdziałaniu nadmiernym opóźnieniom w transakcjach handlowych (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t.j</w:t>
      </w:r>
      <w:proofErr w:type="spellEnd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Dz.U. z 2020 r. poz. 935 z 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 w:rsidRPr="00381D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14:paraId="42310021" w14:textId="6CDEC96D" w:rsidR="007D7CC9" w:rsidRPr="00381D23" w:rsidRDefault="007D7CC9" w:rsidP="007D7CC9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14:paraId="39E259D4" w14:textId="3B9CDDFA" w:rsidR="007D7CC9" w:rsidRPr="00381D23" w:rsidRDefault="007D7CC9" w:rsidP="007D7CC9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BFC8FFF" w14:textId="4E8FDD8C" w:rsidR="007D7CC9" w:rsidRPr="00381D23" w:rsidRDefault="007D7CC9" w:rsidP="007D7CC9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0332173" w14:textId="77777777" w:rsidR="00651F59" w:rsidRPr="00381D23" w:rsidRDefault="00651F59" w:rsidP="00651F59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4A70C4A" w14:textId="77777777" w:rsidR="00E724DD" w:rsidRPr="00381D23" w:rsidRDefault="00E724DD" w:rsidP="00DE7997">
      <w:pPr>
        <w:autoSpaceDE w:val="0"/>
        <w:autoSpaceDN w:val="0"/>
        <w:adjustRightInd w:val="0"/>
        <w:spacing w:before="0" w:line="276" w:lineRule="auto"/>
        <w:ind w:left="6381"/>
        <w:rPr>
          <w:rFonts w:asciiTheme="minorHAnsi" w:hAnsiTheme="minorHAnsi" w:cstheme="minorHAnsi"/>
          <w:bCs/>
          <w:sz w:val="22"/>
          <w:szCs w:val="22"/>
        </w:rPr>
      </w:pPr>
    </w:p>
    <w:p w14:paraId="3ED167CC" w14:textId="77777777" w:rsidR="00A34A05" w:rsidRPr="00381D23" w:rsidRDefault="00A34A05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E235C24" w14:textId="0DB6F493" w:rsidR="00620C86" w:rsidRPr="00603BDB" w:rsidRDefault="00FF1290" w:rsidP="00651F59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03BD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603B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603BD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603BDB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7EF8C6EB" w14:textId="0B322D10" w:rsidR="00E724DD" w:rsidRPr="00381D23" w:rsidRDefault="000062B9" w:rsidP="00DE799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D23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42061C2C" w14:textId="77777777" w:rsidR="00AC6A0D" w:rsidRPr="00381D23" w:rsidRDefault="00AC6A0D" w:rsidP="00AC6A0D">
      <w:pPr>
        <w:tabs>
          <w:tab w:val="left" w:pos="4020"/>
        </w:tabs>
        <w:suppressAutoHyphens/>
        <w:spacing w:after="12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i/>
          <w:sz w:val="22"/>
          <w:szCs w:val="22"/>
          <w:lang w:eastAsia="zh-CN"/>
        </w:rPr>
        <w:t>Uwaga:</w:t>
      </w:r>
    </w:p>
    <w:p w14:paraId="7F73A1A4" w14:textId="77777777" w:rsidR="00AC6A0D" w:rsidRPr="00381D23" w:rsidRDefault="00AC6A0D" w:rsidP="00AC6A0D">
      <w:pPr>
        <w:tabs>
          <w:tab w:val="left" w:pos="4020"/>
        </w:tabs>
        <w:suppressAutoHyphens/>
        <w:spacing w:before="0" w:after="120" w:line="240" w:lineRule="auto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 w:rsidRPr="00381D23">
        <w:rPr>
          <w:rFonts w:asciiTheme="minorHAnsi" w:hAnsiTheme="minorHAnsi" w:cstheme="minorHAnsi"/>
          <w:bCs/>
          <w:i/>
          <w:iCs/>
          <w:sz w:val="22"/>
          <w:szCs w:val="22"/>
          <w:lang w:eastAsia="zh-CN"/>
        </w:rPr>
        <w:t>poprzez pogrubienie lub podkreślenie proponowanego urządzenia równoważnego</w:t>
      </w:r>
      <w:r w:rsidRPr="00381D23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.</w:t>
      </w:r>
    </w:p>
    <w:p w14:paraId="120D12BB" w14:textId="541E095C" w:rsidR="00AC6A0D" w:rsidRPr="00381D23" w:rsidRDefault="00AC6A0D" w:rsidP="00AC6A0D">
      <w:p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Oferujemy dostawę, </w:t>
      </w:r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do miejsca wskazanego w siedzibie Zamawiającego, systemu do przygotowywania materiału do przeprowadzenia analiz </w:t>
      </w:r>
      <w:proofErr w:type="spellStart"/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transkryptomu</w:t>
      </w:r>
      <w:proofErr w:type="spellEnd"/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i chromatyny pojedynczych komórek </w:t>
      </w:r>
      <w:r w:rsidRPr="00381D23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(aparatu pozwalającego na wysokoprzepustowe wyłapywanie pojedynczych komórek) </w:t>
      </w:r>
      <w:r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wraz z instalacją, uruchomieniem i szkoleniem praktycznym, zgodnie z wymaganiami Zamawiającego określonymi w Specyfikacji Technicznej przedmiotu zamówienia (dalej „specyfikacja techniczna”) – zawartej w Załączniku nr 2 do SWZ, zwanego dalej „Przedmiotem zamówienia”. </w:t>
      </w:r>
    </w:p>
    <w:p w14:paraId="1A94570B" w14:textId="77777777" w:rsidR="00AC6A0D" w:rsidRPr="00381D23" w:rsidRDefault="00AC6A0D" w:rsidP="00AC6A0D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………………………………………………………………………………………………………………………………………………………………………………………(należy podać nazwę/model/typ/nr seryjny/ itp.)</w:t>
      </w:r>
    </w:p>
    <w:tbl>
      <w:tblPr>
        <w:tblW w:w="87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3680"/>
        <w:gridCol w:w="1102"/>
        <w:gridCol w:w="1992"/>
      </w:tblGrid>
      <w:tr w:rsidR="00AC6A0D" w:rsidRPr="00AC6A0D" w14:paraId="6D25F2B2" w14:textId="77777777" w:rsidTr="00A34793">
        <w:tc>
          <w:tcPr>
            <w:tcW w:w="5643" w:type="dxa"/>
            <w:gridSpan w:val="2"/>
            <w:shd w:val="clear" w:color="auto" w:fill="auto"/>
          </w:tcPr>
          <w:p w14:paraId="47DC02EF" w14:textId="77777777" w:rsidR="00AC6A0D" w:rsidRPr="00AC6A0D" w:rsidRDefault="00AC6A0D" w:rsidP="00A34793">
            <w:pPr>
              <w:suppressAutoHyphens/>
              <w:spacing w:before="0" w:line="240" w:lineRule="auto"/>
              <w:jc w:val="center"/>
              <w:rPr>
                <w:rFonts w:asciiTheme="minorHAnsi" w:eastAsia="Calibri" w:hAnsiTheme="minorHAnsi" w:cs="Times New Roman"/>
                <w:b/>
                <w:sz w:val="18"/>
                <w:szCs w:val="18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b/>
                <w:sz w:val="18"/>
                <w:szCs w:val="18"/>
                <w:lang w:eastAsia="zh-CN"/>
              </w:rPr>
              <w:t>S</w:t>
            </w:r>
            <w:r w:rsidRPr="00AC6A0D">
              <w:rPr>
                <w:rFonts w:asciiTheme="minorHAnsi" w:hAnsiTheme="minorHAnsi" w:cs="Times New Roman"/>
                <w:b/>
                <w:szCs w:val="24"/>
                <w:lang w:eastAsia="zh-CN"/>
              </w:rPr>
              <w:t xml:space="preserve">ystem do przygotowywania materiału do przeprowadzenia analiz </w:t>
            </w:r>
            <w:proofErr w:type="spellStart"/>
            <w:r w:rsidRPr="00C77756">
              <w:rPr>
                <w:rFonts w:asciiTheme="minorHAnsi" w:hAnsiTheme="minorHAnsi" w:cs="Times New Roman"/>
                <w:b/>
                <w:lang w:eastAsia="zh-CN"/>
              </w:rPr>
              <w:t>transkryptomu</w:t>
            </w:r>
            <w:proofErr w:type="spellEnd"/>
            <w:r w:rsidRPr="00C77756">
              <w:rPr>
                <w:rFonts w:asciiTheme="minorHAnsi" w:hAnsiTheme="minorHAnsi" w:cs="Times New Roman"/>
                <w:b/>
                <w:lang w:eastAsia="zh-CN"/>
              </w:rPr>
              <w:t xml:space="preserve"> i chromatyny pojedynczych komórek </w:t>
            </w:r>
            <w:r w:rsidRPr="00D33211">
              <w:rPr>
                <w:rFonts w:asciiTheme="minorHAnsi" w:eastAsia="Calibri" w:hAnsiTheme="minorHAnsi" w:cs="Times New Roman"/>
                <w:b/>
                <w:bCs/>
                <w:lang w:eastAsia="zh-CN"/>
              </w:rPr>
              <w:t>– parametry wymagane</w:t>
            </w:r>
          </w:p>
        </w:tc>
        <w:tc>
          <w:tcPr>
            <w:tcW w:w="1103" w:type="dxa"/>
          </w:tcPr>
          <w:p w14:paraId="5E695EAB" w14:textId="77777777" w:rsidR="00AC6A0D" w:rsidRPr="00D33211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GB" w:eastAsia="zh-CN"/>
              </w:rPr>
            </w:pPr>
            <w:r w:rsidRPr="00D33211">
              <w:rPr>
                <w:rFonts w:asciiTheme="minorHAnsi" w:eastAsia="Calibri" w:hAnsiTheme="minorHAnsi" w:cstheme="minorHAnsi"/>
                <w:sz w:val="18"/>
                <w:szCs w:val="18"/>
                <w:lang w:val="en-GB" w:eastAsia="zh-CN"/>
              </w:rPr>
              <w:t>TAK/NIE</w:t>
            </w:r>
          </w:p>
          <w:p w14:paraId="0B61A9C7" w14:textId="77777777" w:rsidR="00AC6A0D" w:rsidRPr="00D33211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n-GB" w:eastAsia="zh-CN"/>
              </w:rPr>
            </w:pPr>
          </w:p>
        </w:tc>
        <w:tc>
          <w:tcPr>
            <w:tcW w:w="1986" w:type="dxa"/>
          </w:tcPr>
          <w:p w14:paraId="3CBB0119" w14:textId="77777777" w:rsidR="00AC6A0D" w:rsidRPr="00D33211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D3321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Oferowane parametry/Model/Typ/ inne informacje</w:t>
            </w:r>
          </w:p>
        </w:tc>
      </w:tr>
      <w:tr w:rsidR="00AC6A0D" w:rsidRPr="00AC6A0D" w14:paraId="681E46CF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95F7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lang w:eastAsia="zh-CN"/>
              </w:rPr>
              <w:t>Charakterystyka systemu</w:t>
            </w:r>
          </w:p>
          <w:p w14:paraId="207215F3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lang w:eastAsia="zh-CN"/>
              </w:rPr>
            </w:pPr>
          </w:p>
        </w:tc>
        <w:tc>
          <w:tcPr>
            <w:tcW w:w="3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D05C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 xml:space="preserve">zdolność do rozdzielania komórek na odosobnione </w:t>
            </w:r>
            <w:proofErr w:type="spellStart"/>
            <w:r w:rsidRPr="00AC6A0D">
              <w:rPr>
                <w:rFonts w:asciiTheme="minorHAnsi" w:hAnsiTheme="minorHAnsi" w:cs="Times New Roman"/>
                <w:lang w:eastAsia="zh-CN"/>
              </w:rPr>
              <w:t>mikrokapsuły</w:t>
            </w:r>
            <w:proofErr w:type="spellEnd"/>
            <w:r w:rsidRPr="00AC6A0D">
              <w:rPr>
                <w:rFonts w:asciiTheme="minorHAnsi" w:hAnsiTheme="minorHAnsi" w:cs="Times New Roman"/>
                <w:lang w:eastAsia="zh-CN"/>
              </w:rPr>
              <w:t xml:space="preserve"> zawieszone w oleju</w:t>
            </w:r>
          </w:p>
          <w:p w14:paraId="27064565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 xml:space="preserve">zdolność do nadawania unikatowego znacznika oligonukleotydowego każdej komórce umieszczonej w </w:t>
            </w:r>
            <w:proofErr w:type="spellStart"/>
            <w:r w:rsidRPr="00AC6A0D">
              <w:rPr>
                <w:rFonts w:asciiTheme="minorHAnsi" w:hAnsiTheme="minorHAnsi" w:cs="Times New Roman"/>
                <w:lang w:eastAsia="zh-CN"/>
              </w:rPr>
              <w:t>mikrokapsule</w:t>
            </w:r>
            <w:proofErr w:type="spellEnd"/>
          </w:p>
          <w:p w14:paraId="36A103B7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kompatybilny z zawiesiną pojedynczych komórek </w:t>
            </w:r>
          </w:p>
          <w:p w14:paraId="5A185D05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proofErr w:type="spellStart"/>
            <w:r w:rsidRPr="00AC6A0D">
              <w:rPr>
                <w:rFonts w:asciiTheme="minorHAnsi" w:hAnsiTheme="minorHAnsi" w:cs="Times New Roman"/>
                <w:lang w:eastAsia="zh-CN"/>
              </w:rPr>
              <w:t>mikrokapsuła</w:t>
            </w:r>
            <w:proofErr w:type="spellEnd"/>
            <w:r w:rsidRPr="00AC6A0D">
              <w:rPr>
                <w:rFonts w:asciiTheme="minorHAnsi" w:hAnsiTheme="minorHAnsi" w:cs="Times New Roman"/>
                <w:lang w:eastAsia="zh-CN"/>
              </w:rPr>
              <w:t xml:space="preserve"> zawiera pojedynczą komórkę oraz wszystkie enzymy niezbędne do lizy komórki i wstępnego przygotowania materiału do NGS</w:t>
            </w:r>
          </w:p>
          <w:p w14:paraId="73B564FA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ilość dubletów (podwójnych komórek w jednej kapsule olejowej) nie wyższa niż 0,9% na 1 000 komórek</w:t>
            </w:r>
          </w:p>
          <w:p w14:paraId="10EFB4B2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czas przygotowania komórek w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mikrokapsułach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poniżej 20 minut</w:t>
            </w:r>
          </w:p>
          <w:p w14:paraId="56F3DD77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kompatybilny z zestawami umożliwiającymi m.in.: (i) analizę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transkryptomów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z rozdzielczością pojedynczej komórki, (ii) analizę komórek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opłaszczonych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</w:t>
            </w: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lastRenderedPageBreak/>
              <w:t>przeciwciałami ze znacznikiem oligonukleotydowym, (iii) profilowanie specyficzności limfocytów B i T, (iv) profilowanie dostępności chromatyny z rozdzielczością pojedynczej komórki</w:t>
            </w:r>
          </w:p>
          <w:p w14:paraId="6483FF09" w14:textId="77777777" w:rsidR="00AC6A0D" w:rsidRPr="00AC6A0D" w:rsidRDefault="00AC6A0D" w:rsidP="00D33211">
            <w:pPr>
              <w:numPr>
                <w:ilvl w:val="0"/>
                <w:numId w:val="71"/>
              </w:numPr>
              <w:suppressAutoHyphens/>
              <w:spacing w:before="0" w:line="259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wyposażony w chip testowy, uchwyt na chipy, uszczelki do chipów, wytrząsarkę wraz z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adaptorami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, separator magnetyczny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F02F" w14:textId="77777777" w:rsidR="00AC6A0D" w:rsidRPr="00AC6A0D" w:rsidRDefault="00AC6A0D" w:rsidP="00A34793">
            <w:pPr>
              <w:spacing w:before="0" w:after="160" w:line="259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14D7" w14:textId="77777777" w:rsidR="00AC6A0D" w:rsidRPr="00AC6A0D" w:rsidRDefault="00AC6A0D" w:rsidP="00A34793">
            <w:pPr>
              <w:spacing w:before="0" w:after="160" w:line="259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C6A0D" w:rsidRPr="00AC6A0D" w14:paraId="4835642A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0B5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lang w:eastAsia="zh-CN"/>
              </w:rPr>
              <w:lastRenderedPageBreak/>
              <w:t>Sposób pobierania prób i rodzaj analizowanej próby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511823F8" w14:textId="77777777" w:rsidR="00AC6A0D" w:rsidRPr="00AC6A0D" w:rsidRDefault="00AC6A0D" w:rsidP="00D33211">
            <w:pPr>
              <w:numPr>
                <w:ilvl w:val="0"/>
                <w:numId w:val="70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>próby umieszczane w studzienkach na chipie, z możliwością załadowania do co najmniej 8 różnych grup komórek na chip</w:t>
            </w:r>
          </w:p>
          <w:p w14:paraId="2628B072" w14:textId="77777777" w:rsidR="00AC6A0D" w:rsidRPr="00AC6A0D" w:rsidRDefault="00AC6A0D" w:rsidP="00D33211">
            <w:pPr>
              <w:numPr>
                <w:ilvl w:val="0"/>
                <w:numId w:val="70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>możliwość załadowania od 100 do co najmniej 10 000 komórek do pojedynczej studzienki na chipie</w:t>
            </w:r>
          </w:p>
          <w:p w14:paraId="0205C69B" w14:textId="77777777" w:rsidR="00AC6A0D" w:rsidRPr="00AC6A0D" w:rsidRDefault="00AC6A0D" w:rsidP="00D33211">
            <w:pPr>
              <w:numPr>
                <w:ilvl w:val="0"/>
                <w:numId w:val="70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odzysk komórek po reakcji do co najmniej 60%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32A0DCD6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6044BDE2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C6A0D" w:rsidRPr="00AC6A0D" w14:paraId="782A5DC6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69A9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lang w:eastAsia="zh-CN"/>
              </w:rPr>
              <w:t>Oprogramowanie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7EF26064" w14:textId="77777777" w:rsidR="00AC6A0D" w:rsidRPr="00AC6A0D" w:rsidRDefault="00AC6A0D" w:rsidP="00D33211">
            <w:pPr>
              <w:numPr>
                <w:ilvl w:val="0"/>
                <w:numId w:val="69"/>
              </w:numPr>
              <w:suppressAutoHyphens/>
              <w:spacing w:before="0" w:after="160" w:line="259" w:lineRule="auto"/>
              <w:ind w:left="346" w:hanging="284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musi umożliwiać </w:t>
            </w:r>
            <w:r w:rsidRPr="00AC6A0D">
              <w:rPr>
                <w:rFonts w:asciiTheme="minorHAnsi" w:hAnsiTheme="minorHAnsi" w:cs="Times New Roman"/>
                <w:lang w:eastAsia="zh-CN"/>
              </w:rPr>
              <w:t>analizę surowych wyników sekwencjonowania</w:t>
            </w:r>
          </w:p>
          <w:p w14:paraId="3368E107" w14:textId="77777777" w:rsidR="00AC6A0D" w:rsidRPr="00AC6A0D" w:rsidRDefault="00AC6A0D" w:rsidP="00D33211">
            <w:pPr>
              <w:numPr>
                <w:ilvl w:val="0"/>
                <w:numId w:val="69"/>
              </w:numPr>
              <w:suppressAutoHyphens/>
              <w:spacing w:before="0" w:after="160" w:line="259" w:lineRule="auto"/>
              <w:ind w:left="346" w:hanging="284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>musi umożliwiać wizualizację wyników</w:t>
            </w:r>
          </w:p>
          <w:p w14:paraId="598D9764" w14:textId="77777777" w:rsidR="00AC6A0D" w:rsidRPr="00AC6A0D" w:rsidRDefault="00AC6A0D" w:rsidP="00D33211">
            <w:pPr>
              <w:numPr>
                <w:ilvl w:val="0"/>
                <w:numId w:val="69"/>
              </w:numPr>
              <w:suppressAutoHyphens/>
              <w:spacing w:before="0" w:after="160" w:line="259" w:lineRule="auto"/>
              <w:ind w:left="346" w:hanging="284"/>
              <w:contextualSpacing/>
              <w:jc w:val="left"/>
              <w:rPr>
                <w:rFonts w:asciiTheme="minorHAnsi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color w:val="000000"/>
                <w:lang w:eastAsia="zh-CN"/>
              </w:rPr>
              <w:t>musi być możliwe do zainstalowania na nieograniczonej liczbie stanowisk komputerowych</w:t>
            </w:r>
          </w:p>
          <w:p w14:paraId="27F5CCF8" w14:textId="77777777" w:rsidR="00AC6A0D" w:rsidRPr="00AC6A0D" w:rsidRDefault="00AC6A0D" w:rsidP="00D33211">
            <w:pPr>
              <w:numPr>
                <w:ilvl w:val="0"/>
                <w:numId w:val="69"/>
              </w:numPr>
              <w:suppressAutoHyphens/>
              <w:spacing w:before="0" w:after="160" w:line="259" w:lineRule="auto"/>
              <w:ind w:left="346" w:hanging="284"/>
              <w:contextualSpacing/>
              <w:jc w:val="left"/>
              <w:rPr>
                <w:rFonts w:asciiTheme="minorHAnsi" w:hAnsiTheme="minorHAnsi" w:cs="Times New Roman"/>
                <w:color w:val="000000" w:themeColor="text1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oprogramowanie do wizualizacji wyników musi być wyposażone w interfejs graficzny użytkownika posiadający zaimplementowane funkcje dla pozyskiwania, modelowania oraz prezentacji danych w postaci graficznej oraz tabelarycznej</w:t>
            </w:r>
          </w:p>
          <w:p w14:paraId="1BC50051" w14:textId="77777777" w:rsidR="00AC6A0D" w:rsidRPr="00AC6A0D" w:rsidRDefault="00AC6A0D" w:rsidP="00D33211">
            <w:pPr>
              <w:numPr>
                <w:ilvl w:val="0"/>
                <w:numId w:val="72"/>
              </w:numPr>
              <w:suppressAutoHyphens/>
              <w:spacing w:before="100" w:beforeAutospacing="1" w:after="100" w:afterAutospacing="1" w:line="240" w:lineRule="auto"/>
              <w:ind w:left="346" w:hanging="284"/>
              <w:contextualSpacing/>
              <w:jc w:val="left"/>
              <w:rPr>
                <w:rFonts w:asciiTheme="minorHAnsi" w:hAnsiTheme="minorHAnsi" w:cs="Times New Roman"/>
                <w:color w:val="000000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oprogramowanie do wizualizacji wyników</w:t>
            </w:r>
            <w:r w:rsidRPr="00AC6A0D">
              <w:rPr>
                <w:rFonts w:asciiTheme="minorHAnsi" w:hAnsiTheme="minorHAnsi" w:cs="Times New Roman"/>
                <w:color w:val="000000"/>
              </w:rPr>
              <w:t xml:space="preserve"> musi być kompatybilne co najmniej z systemem Windows 7 (64 bit) lub wyższym oraz wymagać pamięci minimum 4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</w:rPr>
              <w:t>Gb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</w:rPr>
              <w:t xml:space="preserve"> RAM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6FA9DC12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626C84AA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AC6A0D" w:rsidRPr="00AC6A0D" w14:paraId="180EDBA0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FA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highlight w:val="cyan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lang w:eastAsia="zh-CN"/>
              </w:rPr>
              <w:t>Stacja sterująca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4F7428CA" w14:textId="77777777" w:rsidR="00AC6A0D" w:rsidRPr="00AC6A0D" w:rsidRDefault="00AC6A0D" w:rsidP="00D33211">
            <w:pPr>
              <w:suppressAutoHyphens/>
              <w:spacing w:before="0" w:line="240" w:lineRule="auto"/>
              <w:ind w:left="346"/>
              <w:jc w:val="left"/>
              <w:rPr>
                <w:rFonts w:asciiTheme="minorHAnsi" w:hAnsiTheme="minorHAnsi" w:cs="Times New Roman"/>
                <w:lang w:eastAsia="en-US"/>
              </w:rPr>
            </w:pPr>
            <w:r w:rsidRPr="00AC6A0D">
              <w:rPr>
                <w:rFonts w:asciiTheme="minorHAnsi" w:hAnsiTheme="minorHAnsi" w:cs="Times New Roman"/>
                <w:lang w:eastAsia="zh-CN"/>
              </w:rPr>
              <w:t>O konfiguracji rekomendowanej przez producenta urządzenia, kompatybilna z oprogramowaniem, zoptymalizowana pod kątem zaawansowanej analizy i wizualizacji danych.</w:t>
            </w:r>
          </w:p>
          <w:p w14:paraId="364DA559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procesor wielowątkowy umożlwiający pracę wieloprocesową z możliwością przydzielenia fizycznego rdzenia na proces, co najmniej 32 wątkowy o </w:t>
            </w: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lastRenderedPageBreak/>
              <w:t>ogólnej liczbie punktów w testach CPU Mark nie mniejszej niż 39000.</w:t>
            </w:r>
          </w:p>
          <w:p w14:paraId="5BCD2A9C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pamięć RAM: co najmniej 128 GB</w:t>
            </w:r>
          </w:p>
          <w:p w14:paraId="68E8965C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dysk systemowy: 1TB SSD m2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NVMe</w:t>
            </w:r>
            <w:proofErr w:type="spellEnd"/>
          </w:p>
          <w:p w14:paraId="3DDD32A5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dysk twardy: o pojemności co najmniej 4 TB</w:t>
            </w:r>
          </w:p>
          <w:p w14:paraId="69ECBB01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karta graficzna o minimalnej pamięci 4096 MB i minimalnej prędkości wymiany danych z procesorem graficznym do 8Gbps, obsługująca API graficzne DirectX w wersji 12 oraz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OpenGL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w wersji 4.5, w ogólnej ocenie punktowej w testach G3D Mark nie mniejszej niż 6900.</w:t>
            </w:r>
          </w:p>
          <w:p w14:paraId="39CF181D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after="16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co najmniej 1 monitor 19’’-24'’, mysz, klawiatura</w:t>
            </w:r>
          </w:p>
          <w:p w14:paraId="58DCE8F3" w14:textId="77777777" w:rsidR="00AC6A0D" w:rsidRPr="00AC6A0D" w:rsidRDefault="00AC6A0D" w:rsidP="00D33211">
            <w:pPr>
              <w:numPr>
                <w:ilvl w:val="0"/>
                <w:numId w:val="68"/>
              </w:numPr>
              <w:suppressAutoHyphens/>
              <w:spacing w:before="0" w:line="256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system operacyjny kompatybilny z oprogramowaniem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2DE19901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42B79654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6A0D" w:rsidRPr="00AC6A0D" w14:paraId="15855FED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4B11" w14:textId="77777777" w:rsidR="00AC6A0D" w:rsidRPr="00AC6A0D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="Times New Roman"/>
                <w:lang w:eastAsia="zh-CN"/>
              </w:rPr>
            </w:pPr>
            <w:r w:rsidRPr="00AC6A0D">
              <w:rPr>
                <w:rFonts w:asciiTheme="minorHAnsi" w:eastAsia="Calibri" w:hAnsiTheme="minorHAnsi" w:cs="Times New Roman"/>
                <w:lang w:eastAsia="zh-CN"/>
              </w:rPr>
              <w:lastRenderedPageBreak/>
              <w:t>Dodatkowe komponenty systemu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08195641" w14:textId="7131E401" w:rsidR="0086709D" w:rsidRPr="00D33211" w:rsidRDefault="0086709D" w:rsidP="00D33211">
            <w:pPr>
              <w:pStyle w:val="Akapitzlist"/>
              <w:numPr>
                <w:ilvl w:val="0"/>
                <w:numId w:val="67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="Calibri" w:hAnsiTheme="minorHAnsi" w:cs="Times New Roman"/>
                <w:color w:val="000000"/>
                <w:lang w:eastAsia="zh-CN"/>
              </w:rPr>
            </w:pPr>
            <w:r w:rsidRPr="00D33211">
              <w:rPr>
                <w:rFonts w:asciiTheme="minorHAnsi" w:eastAsia="Calibri" w:hAnsiTheme="minorHAnsi" w:cs="Times New Roman"/>
                <w:lang w:eastAsia="zh-CN"/>
              </w:rPr>
              <w:t xml:space="preserve">Rekomendowane przez producenta systemu urządzenie do inkubacji prób, typu </w:t>
            </w:r>
            <w:proofErr w:type="spellStart"/>
            <w:r w:rsidRPr="00D33211">
              <w:rPr>
                <w:rFonts w:asciiTheme="minorHAnsi" w:eastAsia="Calibri" w:hAnsiTheme="minorHAnsi" w:cs="Times New Roman"/>
                <w:lang w:eastAsia="zh-CN"/>
              </w:rPr>
              <w:t>termocykler</w:t>
            </w:r>
            <w:proofErr w:type="spellEnd"/>
            <w:r w:rsidRPr="00D33211">
              <w:rPr>
                <w:rFonts w:asciiTheme="minorHAnsi" w:eastAsia="Calibri" w:hAnsiTheme="minorHAnsi" w:cs="Times New Roman"/>
                <w:lang w:eastAsia="zh-CN"/>
              </w:rPr>
              <w:t xml:space="preserve"> w technologii </w:t>
            </w:r>
            <w:proofErr w:type="spellStart"/>
            <w:r w:rsidRPr="00D33211">
              <w:rPr>
                <w:rFonts w:asciiTheme="minorHAnsi" w:eastAsia="Calibri" w:hAnsiTheme="minorHAnsi" w:cs="Times New Roman"/>
                <w:lang w:eastAsia="zh-CN"/>
              </w:rPr>
              <w:t>Peltiera</w:t>
            </w:r>
            <w:proofErr w:type="spellEnd"/>
            <w:r w:rsidRPr="00D33211">
              <w:rPr>
                <w:rFonts w:asciiTheme="minorHAnsi" w:eastAsia="Calibri" w:hAnsiTheme="minorHAnsi" w:cs="Times New Roman"/>
                <w:lang w:eastAsia="zh-CN"/>
              </w:rPr>
              <w:t xml:space="preserve">, niezbędne do przygotowywania materiału do NGS pojedynczych komórek. Urządzenie musi posiadać: (i) blok na 96 probówek o pojemności 0,2 ml, z niezależnym gradientem termicznym, (ii)zakres objętości próbki od 10 do co najmniej 100 µl, (iii) ogrzewaną pokrywę o regulowanym docisku, (iv) maksymalną szybkość grzania co najmniej 4°C/s, (v) możliwość programowania temperatury w zakresie minimum 0-100°C, (vi) </w:t>
            </w:r>
            <w:r w:rsidRPr="00DC48C8">
              <w:rPr>
                <w:rFonts w:asciiTheme="minorHAnsi" w:eastAsia="Calibri" w:hAnsiTheme="minorHAnsi" w:cs="Times New Roman"/>
                <w:lang w:eastAsia="zh-CN"/>
              </w:rPr>
              <w:t>dokładność ustalenia temperatury nie gorszą niż +/- 0,3°C w zakresie temp. 40-90°C, (vii) równomierność rozkładu temperatury na płycie nie gorszą niż +/- 0,6°C (osiąganą w czasie 30 s dla temp. 95°C),</w:t>
            </w:r>
            <w:r w:rsidRPr="00667D5A">
              <w:rPr>
                <w:rFonts w:asciiTheme="minorHAnsi" w:eastAsia="Calibri" w:hAnsiTheme="minorHAnsi" w:cs="Times New Roman"/>
                <w:lang w:eastAsia="zh-CN"/>
              </w:rPr>
              <w:t xml:space="preserve"> (viii) maksymalną rozpiętość temperatur w obrębie bloku przy zastosowaniu gradientu nie mniejszą niż 25°C, (ix) co najmniej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3 sposoby ustalania gradientu termicznego: wybranie temperatury minimalnej i maksymalnej, ustalenie średniej wartości temperatury lub wybór temperatur oddzielnie dla co najmniej 5 stref temperaturowych,</w:t>
            </w:r>
            <w:r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(x)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lastRenderedPageBreak/>
              <w:t>możliwość obsługi za pomocą kolorowego wyświetlacza LCD z funkcją ekranu dotykowego,</w:t>
            </w:r>
            <w:r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(xi)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możliwość zdalnej obsługi urządzenia, projektowania protokołów, monitorowania przebiegu eksperymentu,</w:t>
            </w:r>
            <w:r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(xii)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zgodność z dyrektywą </w:t>
            </w:r>
            <w:proofErr w:type="spellStart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RoHS</w:t>
            </w:r>
            <w:proofErr w:type="spellEnd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(2011/65/EU)</w:t>
            </w:r>
            <w:r>
              <w:rPr>
                <w:rFonts w:asciiTheme="minorHAnsi" w:eastAsia="Calibri" w:hAnsiTheme="minorHAnsi" w:cs="Times New Roman"/>
                <w:color w:val="000000"/>
                <w:lang w:eastAsia="zh-CN"/>
              </w:rPr>
              <w:t>;</w:t>
            </w:r>
          </w:p>
          <w:p w14:paraId="7929A8AF" w14:textId="77777777" w:rsidR="00AC6A0D" w:rsidRPr="000D79BB" w:rsidRDefault="00AC6A0D" w:rsidP="00D33211">
            <w:pPr>
              <w:numPr>
                <w:ilvl w:val="0"/>
                <w:numId w:val="67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r w:rsidRPr="000D79BB">
              <w:rPr>
                <w:rFonts w:asciiTheme="minorHAnsi" w:hAnsiTheme="minorHAnsi" w:cs="Times New Roman"/>
                <w:color w:val="000000"/>
                <w:lang w:eastAsia="zh-CN"/>
              </w:rPr>
              <w:t xml:space="preserve">urządzenie do szybkiego zwirowania prób ze stałą prędkością ok. 2000 x g, umożliwiające jednoczesne wirowanie 12 probówek o pojemności 1,5/2,0 </w:t>
            </w:r>
            <w:proofErr w:type="spellStart"/>
            <w:r w:rsidRPr="000D79BB">
              <w:rPr>
                <w:rFonts w:asciiTheme="minorHAnsi" w:hAnsiTheme="minorHAnsi" w:cs="Times New Roman"/>
                <w:color w:val="000000"/>
                <w:lang w:eastAsia="zh-CN"/>
              </w:rPr>
              <w:t>mL</w:t>
            </w:r>
            <w:proofErr w:type="spellEnd"/>
            <w:r w:rsidRPr="000D79BB">
              <w:rPr>
                <w:rFonts w:asciiTheme="minorHAnsi" w:hAnsiTheme="minorHAnsi" w:cs="Times New Roman"/>
                <w:color w:val="000000"/>
                <w:lang w:eastAsia="zh-CN"/>
              </w:rPr>
              <w:t xml:space="preserve"> i 4 pasków </w:t>
            </w:r>
            <w:r w:rsidRPr="007B2B4B">
              <w:rPr>
                <w:rFonts w:asciiTheme="minorHAnsi" w:eastAsia="Calibri" w:hAnsiTheme="minorHAnsi" w:cs="Times New Roman"/>
                <w:color w:val="000000"/>
                <w:lang w:eastAsia="zh-CN"/>
              </w:rPr>
              <w:t>8-probówkowych (każda probówka w pasku: o pojemno</w:t>
            </w:r>
            <w:r w:rsidRPr="000D79BB">
              <w:rPr>
                <w:rFonts w:asciiTheme="minorHAnsi" w:eastAsia="Calibri" w:hAnsiTheme="minorHAnsi" w:cs="Times New Roman"/>
                <w:color w:val="000000"/>
                <w:lang w:eastAsia="zh-CN"/>
              </w:rPr>
              <w:t>ści 0,2 ml</w:t>
            </w:r>
            <w:r w:rsidRPr="007B2B4B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), niezbędne </w:t>
            </w:r>
            <w:r w:rsidRPr="000D79BB">
              <w:rPr>
                <w:rFonts w:asciiTheme="minorHAnsi" w:hAnsiTheme="minorHAnsi" w:cs="Times New Roman"/>
                <w:color w:val="000000"/>
                <w:lang w:eastAsia="zh-CN"/>
              </w:rPr>
              <w:t>do przygotowywania materiału do NGS pojedynczych komórek</w:t>
            </w:r>
          </w:p>
          <w:p w14:paraId="4E3931BE" w14:textId="77777777" w:rsidR="00AC6A0D" w:rsidRPr="00AC6A0D" w:rsidRDefault="00AC6A0D" w:rsidP="00D33211">
            <w:pPr>
              <w:numPr>
                <w:ilvl w:val="0"/>
                <w:numId w:val="67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rekomendowany przez producenta systemu zestaw 8-kanałowych pipet automatycznych o zmiennej objętości, pozwalających na zoptymalizowane precyzyjne dozowanie prób do studzienek na chipie, wraz ze stojakiem i zestawem dedykowanych jednorazowych końcówek z filtrem, obejmujący pipety o następujących zakresach objętości: (i) 0,5 µL-10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μL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(ii) 2 µL-20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μL</w:t>
            </w:r>
            <w:proofErr w:type="spellEnd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 (iii) 5 µL-50 µL, (iv) 20 µL-200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μL</w:t>
            </w:r>
            <w:proofErr w:type="spellEnd"/>
          </w:p>
          <w:p w14:paraId="1B057FF4" w14:textId="1F59FDC5" w:rsidR="00A55822" w:rsidRDefault="00AC6A0D">
            <w:pPr>
              <w:numPr>
                <w:ilvl w:val="0"/>
                <w:numId w:val="67"/>
              </w:numPr>
              <w:suppressAutoHyphens/>
              <w:spacing w:before="0" w:line="259" w:lineRule="auto"/>
              <w:ind w:left="346"/>
              <w:contextualSpacing/>
              <w:jc w:val="left"/>
              <w:rPr>
                <w:rFonts w:asciiTheme="minorHAnsi" w:hAnsiTheme="minorHAnsi" w:cs="Times New Roman"/>
                <w:color w:val="000000"/>
                <w:lang w:eastAsia="zh-CN"/>
              </w:rPr>
            </w:pPr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 xml:space="preserve">chip treningowy wraz z niezbędnymi materiałami, pozwalający na przećwiczenie czynności związanych z ładowaniem chipa, generowaniem oraz przenoszeniem </w:t>
            </w:r>
            <w:proofErr w:type="spellStart"/>
            <w:r w:rsidRPr="00AC6A0D">
              <w:rPr>
                <w:rFonts w:asciiTheme="minorHAnsi" w:hAnsiTheme="minorHAnsi" w:cs="Times New Roman"/>
                <w:color w:val="000000"/>
                <w:lang w:eastAsia="zh-CN"/>
              </w:rPr>
              <w:t>mikrokapsuł</w:t>
            </w:r>
            <w:proofErr w:type="spellEnd"/>
          </w:p>
          <w:p w14:paraId="4DF87863" w14:textId="762A071A" w:rsidR="00AC6A0D" w:rsidRPr="000D79BB" w:rsidRDefault="0027109E" w:rsidP="00D33211">
            <w:pPr>
              <w:numPr>
                <w:ilvl w:val="0"/>
                <w:numId w:val="67"/>
              </w:numPr>
              <w:suppressAutoHyphens/>
              <w:spacing w:before="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="Times New Roman"/>
                <w:color w:val="000000" w:themeColor="text1"/>
                <w:lang w:eastAsia="zh-CN"/>
              </w:rPr>
            </w:pPr>
            <w:bookmarkStart w:id="3" w:name="_Hlk73360976"/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zestaw pozwalający na uruchomienie urządzenia i wykonanie testów operacyjnych, obejmujących: (i) analizę ekspresji genów na poziomie całego </w:t>
            </w:r>
            <w:proofErr w:type="spellStart"/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>transkryptomu</w:t>
            </w:r>
            <w:proofErr w:type="spellEnd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dla 100-1000 komórek, 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dla co najmniej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12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prób modelowych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, (ii) 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analizę ekspresji genów na poziomie całego </w:t>
            </w:r>
            <w:proofErr w:type="spellStart"/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>transkryptomu</w:t>
            </w:r>
            <w:proofErr w:type="spellEnd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dla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500-10,000 komórek dla 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>co najmniej 8 prób modelowych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,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(ii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i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) analizę </w:t>
            </w:r>
            <w:proofErr w:type="spellStart"/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>epigenomiczną</w:t>
            </w:r>
            <w:proofErr w:type="spellEnd"/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dostępności chromatyny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</w:t>
            </w:r>
            <w:r w:rsidRPr="0027109E">
              <w:rPr>
                <w:rFonts w:asciiTheme="minorHAnsi" w:eastAsia="Calibri" w:hAnsiTheme="minorHAnsi" w:cs="Times New Roman"/>
                <w:color w:val="000000"/>
                <w:lang w:eastAsia="zh-CN"/>
              </w:rPr>
              <w:t>dla co najmniej 8 prób modelowych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, (iv) jednoczesną analizę </w:t>
            </w:r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lastRenderedPageBreak/>
              <w:t xml:space="preserve">ekspresji genów i </w:t>
            </w:r>
            <w:proofErr w:type="spellStart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>euchromatyny</w:t>
            </w:r>
            <w:proofErr w:type="spellEnd"/>
            <w:r w:rsidRPr="00D33211">
              <w:rPr>
                <w:rFonts w:asciiTheme="minorHAnsi" w:eastAsia="Calibri" w:hAnsiTheme="minorHAnsi" w:cs="Times New Roman"/>
                <w:color w:val="000000"/>
                <w:lang w:eastAsia="zh-CN"/>
              </w:rPr>
              <w:t xml:space="preserve"> w tej samej komórce, dla co najmniej 4 prób modelowych</w:t>
            </w:r>
            <w:bookmarkEnd w:id="3"/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502F5AFD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43C27167" w14:textId="77777777" w:rsidR="00AC6A0D" w:rsidRPr="00AC6A0D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14:paraId="505B3FC4" w14:textId="77777777" w:rsidR="00AC6A0D" w:rsidRDefault="00AC6A0D" w:rsidP="00AC6A0D">
      <w:pPr>
        <w:suppressAutoHyphens/>
        <w:spacing w:before="0" w:line="240" w:lineRule="auto"/>
        <w:jc w:val="left"/>
        <w:rPr>
          <w:rFonts w:ascii="Times New Roman" w:hAnsi="Times New Roman" w:cs="Times New Roman"/>
          <w:u w:val="single"/>
          <w:lang w:eastAsia="zh-CN"/>
        </w:rPr>
      </w:pPr>
    </w:p>
    <w:p w14:paraId="5D4271F5" w14:textId="77777777" w:rsidR="00AC6A0D" w:rsidRDefault="00AC6A0D" w:rsidP="00AC6A0D">
      <w:pPr>
        <w:suppressAutoHyphens/>
        <w:spacing w:before="0" w:line="240" w:lineRule="auto"/>
        <w:jc w:val="left"/>
        <w:rPr>
          <w:rFonts w:ascii="Times New Roman" w:hAnsi="Times New Roman" w:cs="Times New Roman"/>
          <w:u w:val="single"/>
          <w:lang w:eastAsia="zh-CN"/>
        </w:rPr>
      </w:pPr>
    </w:p>
    <w:p w14:paraId="3F7CBEE6" w14:textId="2FB46209" w:rsidR="00281A1B" w:rsidRDefault="00281A1B">
      <w:pPr>
        <w:spacing w:before="0" w:line="240" w:lineRule="auto"/>
        <w:jc w:val="left"/>
        <w:rPr>
          <w:rFonts w:asciiTheme="minorHAnsi" w:hAnsiTheme="minorHAnsi" w:cs="Times New Roman"/>
          <w:b/>
          <w:sz w:val="22"/>
          <w:szCs w:val="22"/>
          <w:lang w:eastAsia="zh-CN"/>
        </w:rPr>
      </w:pPr>
      <w:r>
        <w:rPr>
          <w:rFonts w:asciiTheme="minorHAnsi" w:hAnsiTheme="minorHAnsi" w:cs="Times New Roman"/>
          <w:b/>
          <w:sz w:val="22"/>
          <w:szCs w:val="22"/>
          <w:lang w:eastAsia="zh-CN"/>
        </w:rPr>
        <w:br w:type="page"/>
      </w:r>
    </w:p>
    <w:p w14:paraId="3621BD00" w14:textId="77777777" w:rsidR="00281A1B" w:rsidRDefault="00281A1B" w:rsidP="00AC6A0D">
      <w:pPr>
        <w:suppressAutoHyphens/>
        <w:spacing w:before="0" w:line="240" w:lineRule="auto"/>
        <w:jc w:val="left"/>
        <w:rPr>
          <w:rFonts w:asciiTheme="minorHAnsi" w:hAnsiTheme="minorHAnsi" w:cs="Times New Roman"/>
          <w:b/>
          <w:sz w:val="22"/>
          <w:szCs w:val="22"/>
          <w:lang w:eastAsia="zh-CN"/>
        </w:rPr>
      </w:pPr>
    </w:p>
    <w:p w14:paraId="7B16593B" w14:textId="212264AB" w:rsidR="00AC6A0D" w:rsidRDefault="00AC6A0D" w:rsidP="00AC6A0D">
      <w:pPr>
        <w:suppressAutoHyphens/>
        <w:spacing w:before="0" w:line="240" w:lineRule="auto"/>
        <w:jc w:val="left"/>
        <w:rPr>
          <w:rFonts w:asciiTheme="minorHAnsi" w:hAnsiTheme="minorHAnsi" w:cs="Times New Roman"/>
          <w:b/>
          <w:sz w:val="22"/>
          <w:szCs w:val="22"/>
          <w:lang w:eastAsia="zh-CN"/>
        </w:rPr>
      </w:pPr>
      <w:r w:rsidRPr="00AC6A0D">
        <w:rPr>
          <w:rFonts w:asciiTheme="minorHAnsi" w:hAnsiTheme="minorHAnsi" w:cs="Times New Roman"/>
          <w:b/>
          <w:sz w:val="22"/>
          <w:szCs w:val="22"/>
          <w:lang w:eastAsia="zh-CN"/>
        </w:rPr>
        <w:t>Zał</w:t>
      </w:r>
      <w:r>
        <w:rPr>
          <w:rFonts w:asciiTheme="minorHAnsi" w:hAnsiTheme="minorHAnsi" w:cs="Times New Roman"/>
          <w:b/>
          <w:sz w:val="22"/>
          <w:szCs w:val="22"/>
          <w:lang w:eastAsia="zh-CN"/>
        </w:rPr>
        <w:t>ą</w:t>
      </w:r>
      <w:r w:rsidRPr="00AC6A0D">
        <w:rPr>
          <w:rFonts w:asciiTheme="minorHAnsi" w:hAnsiTheme="minorHAnsi" w:cs="Times New Roman"/>
          <w:b/>
          <w:sz w:val="22"/>
          <w:szCs w:val="22"/>
          <w:lang w:eastAsia="zh-CN"/>
        </w:rPr>
        <w:t>cznik nr 2 do oferty</w:t>
      </w:r>
      <w:r>
        <w:rPr>
          <w:rFonts w:asciiTheme="minorHAnsi" w:hAnsiTheme="minorHAnsi" w:cs="Times New Roman"/>
          <w:b/>
          <w:sz w:val="22"/>
          <w:szCs w:val="22"/>
          <w:lang w:eastAsia="zh-CN"/>
        </w:rPr>
        <w:t xml:space="preserve"> do oferty</w:t>
      </w:r>
    </w:p>
    <w:p w14:paraId="38BDC2F7" w14:textId="6C78021C" w:rsidR="00AC6A0D" w:rsidRPr="00AC6A0D" w:rsidRDefault="00AC6A0D" w:rsidP="00AC6A0D">
      <w:pPr>
        <w:suppressAutoHyphens/>
        <w:spacing w:before="0" w:line="240" w:lineRule="auto"/>
        <w:rPr>
          <w:rFonts w:asciiTheme="minorHAnsi" w:hAnsiTheme="minorHAnsi" w:cs="Times New Roman"/>
          <w:b/>
          <w:sz w:val="22"/>
          <w:szCs w:val="22"/>
          <w:lang w:eastAsia="zh-CN"/>
        </w:rPr>
      </w:pPr>
      <w:r>
        <w:rPr>
          <w:rFonts w:asciiTheme="minorHAnsi" w:hAnsiTheme="minorHAnsi" w:cs="Times New Roman"/>
          <w:sz w:val="22"/>
          <w:szCs w:val="22"/>
          <w:lang w:eastAsia="zh-CN"/>
        </w:rPr>
        <w:t>Jednolity Europejski Dokument zamówienia – w wersji do zaimportowania na stronie internetowej Zamawiającego</w:t>
      </w:r>
      <w:r w:rsidRPr="00AC6A0D">
        <w:rPr>
          <w:rFonts w:asciiTheme="minorHAnsi" w:hAnsiTheme="minorHAnsi" w:cs="Times New Roman"/>
          <w:b/>
          <w:sz w:val="22"/>
          <w:szCs w:val="22"/>
          <w:lang w:eastAsia="zh-CN"/>
        </w:rPr>
        <w:br w:type="page"/>
      </w:r>
    </w:p>
    <w:p w14:paraId="2B126C9D" w14:textId="1EE9DEB6" w:rsidR="000062B9" w:rsidRDefault="000062B9" w:rsidP="00371668">
      <w:pPr>
        <w:autoSpaceDE w:val="0"/>
        <w:autoSpaceDN w:val="0"/>
        <w:adjustRightInd w:val="0"/>
        <w:spacing w:before="0" w:line="276" w:lineRule="auto"/>
        <w:ind w:left="5672" w:firstLine="709"/>
        <w:rPr>
          <w:rFonts w:asciiTheme="minorHAnsi" w:hAnsiTheme="minorHAnsi" w:cstheme="minorHAnsi"/>
          <w:bCs/>
          <w:sz w:val="24"/>
          <w:szCs w:val="24"/>
        </w:rPr>
      </w:pPr>
    </w:p>
    <w:p w14:paraId="046C090F" w14:textId="6C9B5307" w:rsidR="00AF1A1B" w:rsidRPr="00381D23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GoBack"/>
      <w:bookmarkEnd w:id="4"/>
      <w:r w:rsidRPr="00381D2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91522" w:rsidRPr="00381D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381D2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AF0E60A" w14:textId="77777777" w:rsidR="00E67DD1" w:rsidRPr="00381D2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26B5C3E2" w14:textId="77777777" w:rsidR="00E67DD1" w:rsidRPr="00381D2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26287C10" w14:textId="77777777" w:rsidR="00E67DD1" w:rsidRPr="00381D2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AB378A7" w14:textId="07C12A00" w:rsidR="00E67DD1" w:rsidRPr="00381D23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22285B49" w14:textId="77777777" w:rsidR="00E67DD1" w:rsidRPr="00381D23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D23">
        <w:rPr>
          <w:rFonts w:asciiTheme="minorHAnsi" w:hAnsiTheme="minorHAnsi" w:cstheme="minorHAnsi"/>
          <w:b/>
          <w:sz w:val="22"/>
          <w:szCs w:val="22"/>
        </w:rPr>
        <w:t xml:space="preserve">ZOBOWIĄZANIE O ODDANIU WYKONAWCY </w:t>
      </w:r>
      <w:r w:rsidRPr="00381D23">
        <w:rPr>
          <w:rFonts w:asciiTheme="minorHAnsi" w:hAnsiTheme="minorHAnsi" w:cstheme="minorHAnsi"/>
          <w:b/>
          <w:sz w:val="22"/>
          <w:szCs w:val="22"/>
        </w:rPr>
        <w:br/>
        <w:t>DO DYSPOZYCJI NIEZBĘDNYCH ZASOBÓW NA POTRZEBY WYKONANIA ZAMÓWIENIA</w:t>
      </w:r>
    </w:p>
    <w:p w14:paraId="0142D757" w14:textId="3A54F5DF" w:rsidR="00E67DD1" w:rsidRPr="00381D23" w:rsidRDefault="00E67DD1" w:rsidP="0042136C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381D23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381D23">
        <w:rPr>
          <w:rFonts w:asciiTheme="minorHAnsi" w:hAnsiTheme="minorHAnsi" w:cstheme="minorHAnsi"/>
          <w:bCs/>
          <w:szCs w:val="22"/>
        </w:rPr>
        <w:t>………………………………</w:t>
      </w:r>
      <w:r w:rsidRPr="00381D23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381D23">
        <w:rPr>
          <w:rFonts w:asciiTheme="minorHAnsi" w:hAnsiTheme="minorHAnsi" w:cstheme="minorHAnsi"/>
          <w:bCs/>
          <w:szCs w:val="22"/>
        </w:rPr>
        <w:t> </w:t>
      </w:r>
      <w:r w:rsidRPr="00381D23">
        <w:rPr>
          <w:rFonts w:asciiTheme="minorHAnsi" w:hAnsiTheme="minorHAnsi" w:cstheme="minorHAnsi"/>
          <w:bCs/>
          <w:szCs w:val="22"/>
        </w:rPr>
        <w:t>………………</w:t>
      </w:r>
      <w:r w:rsidR="00EB5D03" w:rsidRPr="00381D23">
        <w:rPr>
          <w:rFonts w:asciiTheme="minorHAnsi" w:hAnsiTheme="minorHAnsi" w:cstheme="minorHAnsi"/>
          <w:bCs/>
          <w:szCs w:val="22"/>
        </w:rPr>
        <w:t>.</w:t>
      </w:r>
      <w:r w:rsidRPr="00381D23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381D23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381D23">
        <w:rPr>
          <w:rFonts w:asciiTheme="minorHAnsi" w:hAnsiTheme="minorHAnsi" w:cstheme="minorHAnsi"/>
          <w:bCs/>
          <w:szCs w:val="22"/>
        </w:rPr>
        <w:t>4</w:t>
      </w:r>
      <w:r w:rsidRPr="00381D23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381D23">
        <w:rPr>
          <w:rFonts w:asciiTheme="minorHAnsi" w:hAnsiTheme="minorHAnsi" w:cstheme="minorHAnsi"/>
          <w:bCs/>
          <w:szCs w:val="22"/>
        </w:rPr>
        <w:t>11</w:t>
      </w:r>
      <w:r w:rsidRPr="00381D23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381D23">
        <w:rPr>
          <w:rFonts w:asciiTheme="minorHAnsi" w:hAnsiTheme="minorHAnsi" w:cstheme="minorHAnsi"/>
          <w:bCs/>
          <w:szCs w:val="22"/>
        </w:rPr>
        <w:t>września</w:t>
      </w:r>
      <w:r w:rsidRPr="00381D23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381D23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381D23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381D23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381D23">
        <w:rPr>
          <w:rFonts w:asciiTheme="minorHAnsi" w:hAnsiTheme="minorHAnsi" w:cstheme="minorHAnsi"/>
          <w:bCs/>
          <w:szCs w:val="22"/>
        </w:rPr>
        <w:t>. zm.)</w:t>
      </w:r>
      <w:r w:rsidR="00157B84" w:rsidRPr="00381D23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381D23">
        <w:rPr>
          <w:rFonts w:asciiTheme="minorHAnsi" w:hAnsiTheme="minorHAnsi" w:cstheme="minorHAnsi"/>
          <w:bCs/>
          <w:szCs w:val="22"/>
        </w:rPr>
        <w:t>Wykonawcy</w:t>
      </w:r>
      <w:r w:rsidR="00EB5D03" w:rsidRPr="00381D23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</w:t>
      </w:r>
      <w:r w:rsidR="002E6E21" w:rsidRPr="00381D23">
        <w:rPr>
          <w:rFonts w:asciiTheme="minorHAnsi" w:hAnsiTheme="minorHAnsi" w:cstheme="minorHAnsi"/>
          <w:bCs/>
          <w:szCs w:val="22"/>
        </w:rPr>
        <w:t xml:space="preserve"> </w:t>
      </w:r>
      <w:r w:rsidR="00355B61">
        <w:rPr>
          <w:rFonts w:asciiTheme="minorHAnsi" w:hAnsiTheme="minorHAnsi" w:cstheme="minorHAnsi"/>
          <w:bCs/>
          <w:szCs w:val="22"/>
        </w:rPr>
        <w:t>(zwanego dalej „Wykonawc</w:t>
      </w:r>
      <w:r w:rsidR="00B350B3" w:rsidRPr="00381D23">
        <w:rPr>
          <w:rFonts w:asciiTheme="minorHAnsi" w:hAnsiTheme="minorHAnsi" w:cstheme="minorHAnsi"/>
          <w:bCs/>
          <w:szCs w:val="22"/>
        </w:rPr>
        <w:t>ą</w:t>
      </w:r>
      <w:r w:rsidR="00EB5D03" w:rsidRPr="00381D23">
        <w:rPr>
          <w:rFonts w:asciiTheme="minorHAnsi" w:hAnsiTheme="minorHAnsi" w:cstheme="minorHAnsi"/>
          <w:bCs/>
          <w:szCs w:val="22"/>
        </w:rPr>
        <w:t>)</w:t>
      </w:r>
      <w:r w:rsidRPr="00381D23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381D23">
        <w:rPr>
          <w:rFonts w:asciiTheme="minorHAnsi" w:hAnsiTheme="minorHAnsi" w:cstheme="minorHAnsi"/>
          <w:bCs/>
          <w:szCs w:val="22"/>
        </w:rPr>
        <w:t> </w:t>
      </w:r>
      <w:r w:rsidRPr="00381D23">
        <w:rPr>
          <w:rFonts w:asciiTheme="minorHAnsi" w:hAnsiTheme="minorHAnsi" w:cstheme="minorHAnsi"/>
          <w:bCs/>
          <w:szCs w:val="22"/>
        </w:rPr>
        <w:t>sprawie zamówienia publicznego prowadzonego w</w:t>
      </w:r>
      <w:r w:rsidR="0042136C" w:rsidRPr="00381D23">
        <w:rPr>
          <w:rFonts w:asciiTheme="minorHAnsi" w:hAnsiTheme="minorHAnsi" w:cstheme="minorHAnsi"/>
          <w:bCs/>
          <w:szCs w:val="22"/>
        </w:rPr>
        <w:t> </w:t>
      </w:r>
      <w:r w:rsidRPr="00381D23">
        <w:rPr>
          <w:rFonts w:asciiTheme="minorHAnsi" w:hAnsiTheme="minorHAnsi" w:cstheme="minorHAnsi"/>
          <w:bCs/>
          <w:szCs w:val="22"/>
        </w:rPr>
        <w:t xml:space="preserve">trybie </w:t>
      </w:r>
      <w:r w:rsidR="0042136C" w:rsidRPr="00381D23">
        <w:rPr>
          <w:rFonts w:asciiTheme="minorHAnsi" w:hAnsiTheme="minorHAnsi" w:cstheme="minorHAnsi"/>
          <w:bCs/>
          <w:szCs w:val="22"/>
        </w:rPr>
        <w:t>przetargu nieograniczonego</w:t>
      </w:r>
      <w:r w:rsidRPr="00381D23">
        <w:rPr>
          <w:rFonts w:asciiTheme="minorHAnsi" w:hAnsiTheme="minorHAnsi" w:cstheme="minorHAnsi"/>
          <w:bCs/>
          <w:szCs w:val="22"/>
        </w:rPr>
        <w:t xml:space="preserve"> </w:t>
      </w:r>
      <w:r w:rsidRPr="00603BDB">
        <w:rPr>
          <w:rFonts w:asciiTheme="minorHAnsi" w:hAnsiTheme="minorHAnsi" w:cstheme="minorHAnsi"/>
          <w:b/>
          <w:szCs w:val="22"/>
        </w:rPr>
        <w:t>PN</w:t>
      </w:r>
      <w:r w:rsidR="00340D2A" w:rsidRPr="00603BDB">
        <w:rPr>
          <w:rFonts w:asciiTheme="minorHAnsi" w:hAnsiTheme="minorHAnsi" w:cstheme="minorHAnsi"/>
          <w:b/>
          <w:szCs w:val="22"/>
        </w:rPr>
        <w:t> </w:t>
      </w:r>
      <w:r w:rsidR="00371668" w:rsidRPr="00603BDB">
        <w:rPr>
          <w:rFonts w:asciiTheme="minorHAnsi" w:hAnsiTheme="minorHAnsi" w:cstheme="minorHAnsi"/>
          <w:b/>
          <w:color w:val="auto"/>
          <w:szCs w:val="22"/>
        </w:rPr>
        <w:t>5</w:t>
      </w:r>
      <w:r w:rsidR="00E43092">
        <w:rPr>
          <w:rFonts w:asciiTheme="minorHAnsi" w:hAnsiTheme="minorHAnsi" w:cstheme="minorHAnsi"/>
          <w:b/>
          <w:color w:val="auto"/>
          <w:szCs w:val="22"/>
        </w:rPr>
        <w:t>30</w:t>
      </w:r>
      <w:r w:rsidR="0007024B" w:rsidRPr="00603BDB">
        <w:rPr>
          <w:rFonts w:asciiTheme="minorHAnsi" w:hAnsiTheme="minorHAnsi" w:cstheme="minorHAnsi"/>
          <w:b/>
          <w:szCs w:val="22"/>
        </w:rPr>
        <w:t>/</w:t>
      </w:r>
      <w:r w:rsidRPr="00603BDB">
        <w:rPr>
          <w:rFonts w:asciiTheme="minorHAnsi" w:hAnsiTheme="minorHAnsi" w:cstheme="minorHAnsi"/>
          <w:b/>
          <w:szCs w:val="22"/>
        </w:rPr>
        <w:t>202</w:t>
      </w:r>
      <w:r w:rsidR="00E724DD" w:rsidRPr="00603BDB">
        <w:rPr>
          <w:rFonts w:asciiTheme="minorHAnsi" w:hAnsiTheme="minorHAnsi" w:cstheme="minorHAnsi"/>
          <w:b/>
          <w:szCs w:val="22"/>
        </w:rPr>
        <w:t>1</w:t>
      </w:r>
      <w:r w:rsidRPr="00381D23">
        <w:rPr>
          <w:rFonts w:asciiTheme="minorHAnsi" w:hAnsiTheme="minorHAnsi" w:cstheme="minorHAnsi"/>
          <w:b/>
          <w:szCs w:val="22"/>
        </w:rPr>
        <w:t xml:space="preserve"> </w:t>
      </w:r>
      <w:r w:rsidR="00E724DD" w:rsidRPr="00381D23">
        <w:rPr>
          <w:rFonts w:asciiTheme="minorHAnsi" w:hAnsiTheme="minorHAnsi" w:cstheme="minorHAnsi"/>
          <w:b/>
          <w:szCs w:val="22"/>
          <w:lang w:eastAsia="zh-CN"/>
        </w:rPr>
        <w:t>na dostawę do miejsca wskazanego w</w:t>
      </w:r>
      <w:r w:rsidR="00426FE8">
        <w:rPr>
          <w:rFonts w:asciiTheme="minorHAnsi" w:hAnsiTheme="minorHAnsi" w:cstheme="minorHAnsi"/>
          <w:b/>
          <w:szCs w:val="22"/>
          <w:lang w:eastAsia="zh-CN"/>
        </w:rPr>
        <w:t> </w:t>
      </w:r>
      <w:r w:rsidR="00E724DD" w:rsidRPr="00381D23">
        <w:rPr>
          <w:rFonts w:asciiTheme="minorHAnsi" w:hAnsiTheme="minorHAnsi" w:cstheme="minorHAnsi"/>
          <w:b/>
          <w:szCs w:val="22"/>
          <w:lang w:eastAsia="zh-CN"/>
        </w:rPr>
        <w:t xml:space="preserve">siedzibie Zamawiającego, systemu do przygotowywania materiału do przeprowadzenia analiz </w:t>
      </w:r>
      <w:proofErr w:type="spellStart"/>
      <w:r w:rsidR="00E724DD" w:rsidRPr="00381D23">
        <w:rPr>
          <w:rFonts w:asciiTheme="minorHAnsi" w:hAnsiTheme="minorHAnsi" w:cstheme="minorHAnsi"/>
          <w:b/>
          <w:szCs w:val="22"/>
          <w:lang w:eastAsia="zh-CN"/>
        </w:rPr>
        <w:t>transkryptomu</w:t>
      </w:r>
      <w:proofErr w:type="spellEnd"/>
      <w:r w:rsidR="00E724DD" w:rsidRPr="00381D23">
        <w:rPr>
          <w:rFonts w:asciiTheme="minorHAnsi" w:hAnsiTheme="minorHAnsi" w:cstheme="minorHAnsi"/>
          <w:b/>
          <w:szCs w:val="22"/>
          <w:lang w:eastAsia="zh-CN"/>
        </w:rPr>
        <w:t xml:space="preserve"> i chromatyny pojedynczych komórek (aparatu pozwalającego na wysokoprzepustowe wyłapywanie pojedynczych komórek)</w:t>
      </w:r>
      <w:r w:rsidR="0042136C" w:rsidRPr="00381D23">
        <w:rPr>
          <w:rFonts w:asciiTheme="minorHAnsi" w:hAnsiTheme="minorHAnsi" w:cstheme="minorHAnsi"/>
          <w:bCs/>
          <w:szCs w:val="22"/>
        </w:rPr>
        <w:t xml:space="preserve"> </w:t>
      </w:r>
      <w:r w:rsidRPr="00381D2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7C4BD395" w14:textId="77777777" w:rsidR="00E67DD1" w:rsidRPr="00381D23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-</w:t>
      </w:r>
      <w:r w:rsidRPr="00381D2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400F711" w14:textId="77777777" w:rsidR="00E67DD1" w:rsidRPr="00381D2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-</w:t>
      </w:r>
      <w:r w:rsidRPr="00381D2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412F076" w14:textId="77777777" w:rsidR="00E67DD1" w:rsidRPr="00381D2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-</w:t>
      </w:r>
      <w:r w:rsidRPr="00381D2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59FBBED" w14:textId="6777BDCE" w:rsidR="00E67DD1" w:rsidRPr="00381D2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</w:t>
      </w:r>
      <w:r w:rsidR="00651F59" w:rsidRPr="00381D23">
        <w:rPr>
          <w:rFonts w:asciiTheme="minorHAnsi" w:hAnsiTheme="minorHAnsi" w:cstheme="minorHAnsi"/>
          <w:bCs/>
          <w:sz w:val="22"/>
          <w:szCs w:val="22"/>
        </w:rPr>
        <w:br/>
      </w:r>
      <w:r w:rsidRPr="00381D23">
        <w:rPr>
          <w:rFonts w:asciiTheme="minorHAnsi" w:hAnsiTheme="minorHAnsi" w:cstheme="minorHAnsi"/>
          <w:bCs/>
          <w:sz w:val="22"/>
          <w:szCs w:val="22"/>
        </w:rPr>
        <w:t xml:space="preserve">w postępowaniu: </w:t>
      </w:r>
    </w:p>
    <w:p w14:paraId="6BF963DD" w14:textId="19ABE86F" w:rsidR="00E67DD1" w:rsidRPr="00381D2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978FD49" w14:textId="398310DD" w:rsidR="00E67DD1" w:rsidRPr="00381D23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</w:t>
      </w:r>
      <w:r w:rsidR="0042136C" w:rsidRPr="00381D23">
        <w:rPr>
          <w:rFonts w:asciiTheme="minorHAnsi" w:hAnsiTheme="minorHAnsi" w:cstheme="minorHAnsi"/>
          <w:bCs/>
          <w:sz w:val="22"/>
          <w:szCs w:val="22"/>
        </w:rPr>
        <w:t> </w:t>
      </w:r>
      <w:r w:rsidRPr="00381D23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381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1D23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381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1199B7DB" w14:textId="77777777" w:rsidR="00E67DD1" w:rsidRPr="00381D2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512F1A55" w14:textId="382CCC2F" w:rsidR="00307622" w:rsidRPr="00381D2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D046891" w14:textId="2820A75C" w:rsidR="00307622" w:rsidRPr="00381D23" w:rsidRDefault="00307622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W</w:t>
      </w:r>
      <w:r w:rsidR="00E67DD1" w:rsidRPr="00381D23">
        <w:rPr>
          <w:rFonts w:asciiTheme="minorHAnsi" w:hAnsiTheme="minorHAnsi" w:cstheme="minorHAnsi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381D23">
        <w:rPr>
          <w:rFonts w:asciiTheme="minorHAnsi" w:hAnsiTheme="minorHAnsi" w:cstheme="minorHAnsi"/>
          <w:bCs/>
          <w:sz w:val="22"/>
          <w:szCs w:val="22"/>
        </w:rPr>
        <w:t>P</w:t>
      </w:r>
      <w:r w:rsidR="00E67DD1" w:rsidRPr="00381D23">
        <w:rPr>
          <w:rFonts w:asciiTheme="minorHAnsi" w:hAnsiTheme="minorHAnsi" w:cstheme="minorHAnsi"/>
          <w:bCs/>
          <w:sz w:val="22"/>
          <w:szCs w:val="22"/>
        </w:rPr>
        <w:t>rzedmiot zamówienia, których wskazane zdolności dotyczą.</w:t>
      </w:r>
    </w:p>
    <w:p w14:paraId="1D2C3AF3" w14:textId="77777777" w:rsidR="00E67DD1" w:rsidRPr="00381D2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79B1E2AE" w14:textId="0B21716A" w:rsidR="00307622" w:rsidRPr="00381D2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</w:p>
    <w:p w14:paraId="796006E8" w14:textId="77777777" w:rsidR="00651F59" w:rsidRPr="00381D23" w:rsidRDefault="00651F59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9A8CB1" w14:textId="77777777" w:rsidR="00651F59" w:rsidRPr="00381D23" w:rsidRDefault="00651F59" w:rsidP="0042136C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3BC0C38" w14:textId="3AF84010" w:rsidR="00B01A7A" w:rsidRDefault="00307622" w:rsidP="0042136C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Podpis </w:t>
      </w:r>
    </w:p>
    <w:p w14:paraId="60BE826C" w14:textId="0E194470" w:rsidR="00E43092" w:rsidRPr="00381D23" w:rsidRDefault="00E43092" w:rsidP="0042136C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36441364" w14:textId="30058FBD" w:rsidR="00472191" w:rsidRPr="00D34692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D3469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D3469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D3469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CA8C6C1" w14:textId="77777777" w:rsidR="00C00E27" w:rsidRPr="00381D2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1DDDBBE" w14:textId="77777777" w:rsidR="00C00E27" w:rsidRPr="00381D2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743C4CA" w14:textId="77777777" w:rsidR="00C00E27" w:rsidRPr="00381D2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872BE3F" w14:textId="7A30EDD2" w:rsidR="001952DE" w:rsidRPr="00381D2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>y</w:t>
      </w: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>y</w:t>
      </w: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>ów</w:t>
      </w:r>
      <w:r w:rsidRPr="00381D23">
        <w:rPr>
          <w:rFonts w:asciiTheme="minorHAnsi" w:hAnsiTheme="minorHAnsi" w:cstheme="minorHAnsi"/>
          <w:bCs/>
          <w:sz w:val="22"/>
          <w:szCs w:val="22"/>
        </w:rPr>
        <w:t>)</w:t>
      </w:r>
    </w:p>
    <w:p w14:paraId="674AF2E7" w14:textId="6661A315" w:rsidR="001952DE" w:rsidRPr="00381D23" w:rsidRDefault="00077612" w:rsidP="0007761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381D23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0D65A36C" w14:textId="77777777" w:rsidR="00077612" w:rsidRPr="00381D23" w:rsidRDefault="00077612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56AE6" w14:textId="63354359" w:rsidR="00C00E27" w:rsidRPr="00381D23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D2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7256FEDA" w14:textId="1FFDB6BA" w:rsidR="001952DE" w:rsidRPr="00381D23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D2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0E7BED21" w14:textId="0BDF3BCC" w:rsidR="001952DE" w:rsidRPr="00381D23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 w:rsidRPr="00603BDB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42136C" w:rsidRPr="00603BDB">
        <w:rPr>
          <w:rFonts w:asciiTheme="minorHAnsi" w:hAnsiTheme="minorHAnsi" w:cstheme="minorHAnsi"/>
          <w:b/>
          <w:sz w:val="22"/>
          <w:szCs w:val="22"/>
        </w:rPr>
        <w:t>5</w:t>
      </w:r>
      <w:r w:rsidR="00E43092">
        <w:rPr>
          <w:rFonts w:asciiTheme="minorHAnsi" w:hAnsiTheme="minorHAnsi" w:cstheme="minorHAnsi"/>
          <w:b/>
          <w:sz w:val="22"/>
          <w:szCs w:val="22"/>
        </w:rPr>
        <w:t>30</w:t>
      </w:r>
      <w:r w:rsidRPr="00603BDB">
        <w:rPr>
          <w:rFonts w:asciiTheme="minorHAnsi" w:hAnsiTheme="minorHAnsi" w:cstheme="minorHAnsi"/>
          <w:b/>
          <w:sz w:val="22"/>
          <w:szCs w:val="22"/>
        </w:rPr>
        <w:t>/2021</w:t>
      </w:r>
      <w:r w:rsidRPr="00381D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na dostawę do miejsca wskazanego w siedzibie Zamawiającego, systemu do przygotowywania materiału do przeprowadzenia analiz </w:t>
      </w:r>
      <w:proofErr w:type="spellStart"/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transkryptomu</w:t>
      </w:r>
      <w:proofErr w:type="spellEnd"/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i chromatyny pojedynczych komórek (aparatu pozwalającego na wysokoprzepustowe wyłapywanie pojedynczych komórek)</w:t>
      </w:r>
      <w:r w:rsidRPr="00381D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344CF40" w14:textId="77777777" w:rsidR="001952DE" w:rsidRPr="00381D2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41CF8FEF" w14:textId="130A09BC" w:rsidR="001952DE" w:rsidRPr="00381D2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52D19AD1" w14:textId="04F14BCB" w:rsidR="001952DE" w:rsidRPr="00381D2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4E2D1958" w14:textId="77777777" w:rsidR="002E3B69" w:rsidRPr="00381D23" w:rsidRDefault="002E3B69" w:rsidP="00D34692">
      <w:pPr>
        <w:spacing w:before="0" w:line="240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14:paraId="33322182" w14:textId="6AABCC8C" w:rsidR="00B63724" w:rsidRPr="00381D23" w:rsidRDefault="00B63724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 xml:space="preserve"> …………………..</w:t>
      </w:r>
      <w:r w:rsidR="002E3B69" w:rsidRPr="00381D23">
        <w:rPr>
          <w:rFonts w:asciiTheme="minorHAnsi" w:hAnsiTheme="minorHAnsi" w:cstheme="minorHAnsi"/>
          <w:bCs/>
          <w:sz w:val="22"/>
          <w:szCs w:val="22"/>
        </w:rPr>
        <w:t xml:space="preserve"> (nazwa Wykonawcy spośród podmiotów wspólnie ubiegających się o</w:t>
      </w:r>
      <w:r w:rsidR="00F96697" w:rsidRPr="00381D23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381D23">
        <w:rPr>
          <w:rFonts w:asciiTheme="minorHAnsi" w:hAnsiTheme="minorHAnsi" w:cstheme="minorHAnsi"/>
          <w:bCs/>
          <w:sz w:val="22"/>
          <w:szCs w:val="22"/>
        </w:rPr>
        <w:t>zamówienie)</w:t>
      </w:r>
      <w:r w:rsidRPr="00381D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3C3838" w14:textId="36ECA274" w:rsidR="00B63724" w:rsidRPr="00381D23" w:rsidRDefault="00B63724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381D23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="00D3469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12457478" w14:textId="77777777" w:rsidR="00B63724" w:rsidRPr="00381D23" w:rsidRDefault="00B63724" w:rsidP="00D3469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2EA307FB" w14:textId="19C0C806" w:rsidR="002E3B69" w:rsidRPr="00381D23" w:rsidRDefault="00B63724" w:rsidP="00D34692">
      <w:pPr>
        <w:spacing w:before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381D2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381D23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3F75E746" w14:textId="09F1E17A" w:rsidR="002E3B69" w:rsidRPr="00381D23" w:rsidRDefault="002E3B69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 xml:space="preserve">……………………….. </w:t>
      </w:r>
      <w:r w:rsidRPr="00381D23">
        <w:rPr>
          <w:rFonts w:asciiTheme="minorHAnsi" w:hAnsiTheme="minorHAnsi" w:cstheme="minorHAnsi"/>
          <w:bCs/>
          <w:sz w:val="22"/>
          <w:szCs w:val="22"/>
        </w:rPr>
        <w:t>(nazwa Wykonawcy spośród podmiotów wspólnie ubiegających się o</w:t>
      </w:r>
      <w:r w:rsidR="0042136C" w:rsidRPr="00381D23">
        <w:rPr>
          <w:rFonts w:asciiTheme="minorHAnsi" w:hAnsiTheme="minorHAnsi" w:cstheme="minorHAnsi"/>
          <w:bCs/>
          <w:sz w:val="22"/>
          <w:szCs w:val="22"/>
        </w:rPr>
        <w:t> </w:t>
      </w:r>
      <w:r w:rsidRPr="00381D23">
        <w:rPr>
          <w:rFonts w:asciiTheme="minorHAnsi" w:hAnsiTheme="minorHAnsi" w:cstheme="minorHAnsi"/>
          <w:bCs/>
          <w:sz w:val="22"/>
          <w:szCs w:val="22"/>
        </w:rPr>
        <w:t>zamówienie):</w:t>
      </w:r>
    </w:p>
    <w:p w14:paraId="29364006" w14:textId="1862F77E" w:rsidR="002E3B69" w:rsidRPr="00381D23" w:rsidRDefault="002E3B69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</w:t>
      </w:r>
      <w:r w:rsidR="00077612" w:rsidRPr="00381D23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</w:t>
      </w:r>
      <w:r w:rsidR="00D34692">
        <w:rPr>
          <w:rFonts w:asciiTheme="minorHAnsi" w:hAnsiTheme="minorHAnsi" w:cstheme="minorHAnsi"/>
          <w:bCs/>
          <w:sz w:val="22"/>
          <w:szCs w:val="22"/>
        </w:rPr>
        <w:t>………………………..</w:t>
      </w:r>
      <w:r w:rsidRPr="00381D2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2142E69F" w14:textId="77777777" w:rsidR="002E3B69" w:rsidRPr="00381D23" w:rsidRDefault="002E3B69" w:rsidP="00D3469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1E961D55" w14:textId="1801675C" w:rsidR="00B63724" w:rsidRPr="00381D23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381D2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381D23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4DCA02DE" w14:textId="77777777" w:rsidR="00077612" w:rsidRPr="00381D23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FF008DC" w14:textId="5C5CD5EA" w:rsidR="00D933D8" w:rsidRPr="00381D23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>ów</w:t>
      </w:r>
      <w:r w:rsidRPr="00381D23">
        <w:rPr>
          <w:rFonts w:asciiTheme="minorHAnsi" w:hAnsiTheme="minorHAnsi" w:cstheme="minorHAnsi"/>
          <w:bCs/>
          <w:sz w:val="22"/>
          <w:szCs w:val="22"/>
        </w:rPr>
        <w:t>]</w:t>
      </w:r>
    </w:p>
    <w:p w14:paraId="3690EEF6" w14:textId="77777777" w:rsidR="00D933D8" w:rsidRPr="00381D23" w:rsidRDefault="00D933D8" w:rsidP="00953C1B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5C973D5" w14:textId="17F3EA4E" w:rsidR="00BB01CA" w:rsidRPr="00381D23" w:rsidRDefault="00BB01CA" w:rsidP="00492E4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D2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14:paraId="5C6D8E51" w14:textId="77777777" w:rsidR="00BB01CA" w:rsidRPr="00381D2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1F98E64" w14:textId="77777777" w:rsidR="00BB01CA" w:rsidRPr="00381D2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DD891C9" w14:textId="77777777" w:rsidR="00BB01CA" w:rsidRPr="00381D2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5C8BE9E" w14:textId="11AC57D6" w:rsidR="00BB01CA" w:rsidRPr="00381D23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381D23">
        <w:rPr>
          <w:rFonts w:asciiTheme="minorHAnsi" w:hAnsiTheme="minorHAnsi" w:cstheme="minorHAnsi"/>
          <w:bCs/>
          <w:sz w:val="22"/>
          <w:szCs w:val="22"/>
        </w:rPr>
        <w:t>W</w:t>
      </w:r>
      <w:r w:rsidRPr="00381D23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0D89B738" w14:textId="7AB7BD08" w:rsidR="00BB01CA" w:rsidRPr="00381D23" w:rsidRDefault="00BB01CA" w:rsidP="001669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774698E3" w14:textId="77777777" w:rsidR="00BB01CA" w:rsidRPr="00381D23" w:rsidRDefault="00BB01CA" w:rsidP="001669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D23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381D23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CC9B5A3" w14:textId="7025C41E" w:rsidR="00E724DD" w:rsidRPr="00381D23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603BDB">
        <w:rPr>
          <w:rFonts w:asciiTheme="minorHAnsi" w:hAnsiTheme="minorHAnsi" w:cstheme="minorHAnsi"/>
          <w:b/>
          <w:bCs/>
          <w:sz w:val="22"/>
          <w:szCs w:val="22"/>
        </w:rPr>
        <w:t>PN 5</w:t>
      </w:r>
      <w:r w:rsidR="00E43092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603BDB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na:</w:t>
      </w:r>
      <w:r w:rsidR="00E724DD" w:rsidRPr="00381D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dostawę do miejsca wskazanego w siedzibie Zamawiającego, systemu do przygotowywania materiału do przeprowadzenia analiz </w:t>
      </w:r>
      <w:proofErr w:type="spellStart"/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transkryptomu</w:t>
      </w:r>
      <w:proofErr w:type="spellEnd"/>
      <w:r w:rsidR="0027109E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="00E724DD" w:rsidRPr="00381D2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i chromatyny pojedynczych komórek (aparatu pozwalającego na wysokoprzepustowe wyłapywanie pojedynczych komórek)</w:t>
      </w:r>
    </w:p>
    <w:p w14:paraId="3285D033" w14:textId="2EBB26BC" w:rsidR="003C456B" w:rsidRPr="00381D23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404DA2A2" w14:textId="197BDE41" w:rsidR="00BB01CA" w:rsidRPr="00381D2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077612" w:rsidRPr="00381D23">
        <w:rPr>
          <w:rFonts w:asciiTheme="minorHAnsi" w:hAnsiTheme="minorHAnsi" w:cstheme="minorHAnsi"/>
          <w:bCs/>
          <w:sz w:val="22"/>
          <w:szCs w:val="22"/>
        </w:rPr>
        <w:t>______________</w:t>
      </w:r>
    </w:p>
    <w:p w14:paraId="7D65004F" w14:textId="77777777" w:rsidR="00BB01CA" w:rsidRPr="00381D2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4E214B9" w14:textId="10E97BD1" w:rsidR="00BB01CA" w:rsidRPr="00381D23" w:rsidRDefault="00BB01CA" w:rsidP="00166960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612" w:rsidRPr="00381D23">
        <w:rPr>
          <w:rFonts w:asciiTheme="minorHAnsi" w:hAnsiTheme="minorHAnsi" w:cstheme="minorHAnsi"/>
          <w:bCs/>
          <w:sz w:val="22"/>
          <w:szCs w:val="22"/>
        </w:rPr>
        <w:t>________</w:t>
      </w:r>
    </w:p>
    <w:p w14:paraId="1041C823" w14:textId="4BE2E394" w:rsidR="00BB01CA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381D23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381D2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381D2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1D23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>
        <w:rPr>
          <w:rFonts w:asciiTheme="minorHAnsi" w:hAnsiTheme="minorHAnsi" w:cstheme="minorHAnsi"/>
          <w:bCs/>
          <w:sz w:val="22"/>
          <w:szCs w:val="22"/>
        </w:rPr>
        <w:t> </w:t>
      </w:r>
      <w:r w:rsidRPr="00381D23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46A7B2C4" w14:textId="03C847F8" w:rsidR="00BB01CA" w:rsidRPr="00381D2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-</w:t>
      </w:r>
      <w:r w:rsidRPr="00381D2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381D23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381D23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381D2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81F10E" w14:textId="47413D88" w:rsidR="00BB01CA" w:rsidRPr="00381D2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>-</w:t>
      </w:r>
      <w:r w:rsidRPr="00381D23">
        <w:rPr>
          <w:rFonts w:asciiTheme="minorHAnsi" w:hAnsiTheme="minorHAnsi" w:cstheme="minorHAnsi"/>
          <w:bCs/>
          <w:sz w:val="22"/>
          <w:szCs w:val="22"/>
        </w:rPr>
        <w:tab/>
      </w:r>
      <w:r w:rsidRPr="00381D2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381D23">
        <w:rPr>
          <w:rFonts w:asciiTheme="minorHAnsi" w:hAnsiTheme="minorHAnsi" w:cstheme="minorHAnsi"/>
          <w:sz w:val="22"/>
          <w:szCs w:val="22"/>
        </w:rPr>
        <w:t>P</w:t>
      </w:r>
      <w:r w:rsidR="003F2761" w:rsidRPr="00381D2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381D23">
        <w:rPr>
          <w:rFonts w:asciiTheme="minorHAnsi" w:hAnsiTheme="minorHAnsi" w:cstheme="minorHAnsi"/>
          <w:sz w:val="22"/>
          <w:szCs w:val="22"/>
        </w:rPr>
        <w:t xml:space="preserve"> odnośnie do orzeczenia zakazu ubiegania się </w:t>
      </w:r>
      <w:r w:rsidR="00077612" w:rsidRPr="00381D23">
        <w:rPr>
          <w:rFonts w:asciiTheme="minorHAnsi" w:hAnsiTheme="minorHAnsi" w:cstheme="minorHAnsi"/>
          <w:sz w:val="22"/>
          <w:szCs w:val="22"/>
        </w:rPr>
        <w:br/>
      </w:r>
      <w:r w:rsidRPr="00381D23">
        <w:rPr>
          <w:rFonts w:asciiTheme="minorHAnsi" w:hAnsiTheme="minorHAnsi" w:cstheme="minorHAnsi"/>
          <w:sz w:val="22"/>
          <w:szCs w:val="22"/>
        </w:rPr>
        <w:t xml:space="preserve">o zamówienie publiczne tytułem środka zapobiegawczego, </w:t>
      </w:r>
    </w:p>
    <w:p w14:paraId="5609767C" w14:textId="19EB4C4F" w:rsidR="00BB01CA" w:rsidRPr="00381D2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381D23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381D2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381D23">
        <w:rPr>
          <w:rFonts w:asciiTheme="minorHAnsi" w:hAnsiTheme="minorHAnsi" w:cstheme="minorHAnsi"/>
          <w:sz w:val="22"/>
          <w:szCs w:val="22"/>
        </w:rPr>
        <w:t>P</w:t>
      </w:r>
      <w:r w:rsidR="003F2761" w:rsidRPr="00381D2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381D2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44134911" w14:textId="608319E3" w:rsidR="00BB01CA" w:rsidRPr="00381D2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381D23">
        <w:rPr>
          <w:rFonts w:asciiTheme="minorHAnsi" w:hAnsiTheme="minorHAnsi" w:cstheme="minorHAnsi"/>
          <w:sz w:val="22"/>
          <w:szCs w:val="22"/>
        </w:rPr>
        <w:t>-</w:t>
      </w:r>
      <w:r w:rsidRPr="00381D2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381D23">
        <w:rPr>
          <w:rFonts w:asciiTheme="minorHAnsi" w:hAnsiTheme="minorHAnsi" w:cstheme="minorHAnsi"/>
          <w:sz w:val="22"/>
          <w:szCs w:val="22"/>
        </w:rPr>
        <w:t>P</w:t>
      </w:r>
      <w:r w:rsidR="003F2761" w:rsidRPr="00381D2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381D23">
        <w:rPr>
          <w:rFonts w:asciiTheme="minorHAnsi" w:hAnsiTheme="minorHAnsi" w:cstheme="minorHAnsi"/>
          <w:sz w:val="22"/>
          <w:szCs w:val="22"/>
        </w:rPr>
        <w:t>,</w:t>
      </w:r>
    </w:p>
    <w:p w14:paraId="3AA9D8F8" w14:textId="1F23805E" w:rsidR="001E3E4F" w:rsidRPr="00381D23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381D23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381D23">
        <w:rPr>
          <w:rFonts w:asciiTheme="minorHAnsi" w:hAnsiTheme="minorHAnsi" w:cstheme="minorHAnsi"/>
          <w:sz w:val="22"/>
          <w:szCs w:val="22"/>
        </w:rPr>
        <w:tab/>
      </w:r>
      <w:r w:rsidRPr="00381D23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381D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1D2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</w:t>
      </w:r>
      <w:r w:rsidR="00077612" w:rsidRPr="00381D23">
        <w:rPr>
          <w:rFonts w:asciiTheme="minorHAnsi" w:hAnsiTheme="minorHAnsi" w:cstheme="minorHAnsi"/>
          <w:sz w:val="22"/>
          <w:szCs w:val="22"/>
        </w:rPr>
        <w:br/>
      </w:r>
      <w:r w:rsidRPr="00381D23">
        <w:rPr>
          <w:rFonts w:asciiTheme="minorHAnsi" w:hAnsiTheme="minorHAnsi" w:cstheme="minorHAnsi"/>
          <w:sz w:val="22"/>
          <w:szCs w:val="22"/>
        </w:rPr>
        <w:t>z dnia 12 stycznia 1991 r. o podatkach i opłatach lokalnych (Dz. U. z 2019 r. poz. 1170),</w:t>
      </w:r>
    </w:p>
    <w:p w14:paraId="72AC2C7C" w14:textId="6E55DF48" w:rsidR="001E3E4F" w:rsidRPr="00381D23" w:rsidRDefault="001E3E4F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381D23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381D23">
        <w:rPr>
          <w:rFonts w:asciiTheme="minorHAnsi" w:hAnsiTheme="minorHAnsi" w:cstheme="minorHAnsi"/>
          <w:sz w:val="22"/>
          <w:szCs w:val="22"/>
        </w:rPr>
        <w:tab/>
      </w:r>
      <w:r w:rsidRPr="00381D23">
        <w:rPr>
          <w:rFonts w:asciiTheme="minorHAnsi" w:hAnsiTheme="minorHAnsi" w:cstheme="minorHAnsi"/>
          <w:sz w:val="22"/>
          <w:szCs w:val="22"/>
        </w:rPr>
        <w:t xml:space="preserve">art. 109 ust. 1 pkt 3 ustawy </w:t>
      </w:r>
      <w:proofErr w:type="spellStart"/>
      <w:r w:rsidRPr="00381D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1D23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74777D52" w14:textId="1852DF04" w:rsidR="00077612" w:rsidRPr="00381D2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381D23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52BD4963" w14:textId="071969C8" w:rsidR="00BB01CA" w:rsidRPr="00381D2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81D2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381D23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664DF5BB" w14:textId="77777777" w:rsidR="00241431" w:rsidRDefault="00241431" w:rsidP="0007761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C82D6" w14:textId="77777777" w:rsidR="00241431" w:rsidRDefault="00241431" w:rsidP="0007761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59EE6" w14:textId="77777777" w:rsidR="00241431" w:rsidRDefault="00241431" w:rsidP="0007761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96A70" w14:textId="46FA0F5A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22BDA66" w14:textId="71D71751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3A6758F" w14:textId="22340627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DCC063" w14:textId="0D34D032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E23CCE1" w14:textId="03AE4631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FC7833E" w14:textId="7425C42E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7E40042" w14:textId="0462A0DC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6C1BA50" w14:textId="0ABD7DA3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28986C5" w14:textId="77777777" w:rsidR="00D34692" w:rsidRDefault="00D34692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D34692" w:rsidSect="0045183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2" w:right="2125" w:bottom="1701" w:left="1418" w:header="561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5020" w14:textId="77777777" w:rsidR="0013774B" w:rsidRDefault="0013774B">
      <w:pPr>
        <w:pStyle w:val="Normalnybezodstpwtabela"/>
      </w:pPr>
      <w:r>
        <w:separator/>
      </w:r>
    </w:p>
  </w:endnote>
  <w:endnote w:type="continuationSeparator" w:id="0">
    <w:p w14:paraId="78BF3A43" w14:textId="77777777" w:rsidR="0013774B" w:rsidRDefault="0013774B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5752" w14:textId="77777777" w:rsidR="0013774B" w:rsidRDefault="00137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44C0F3" w14:textId="77777777" w:rsidR="0013774B" w:rsidRDefault="00137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0273"/>
      <w:docPartObj>
        <w:docPartGallery w:val="Page Numbers (Bottom of Page)"/>
        <w:docPartUnique/>
      </w:docPartObj>
    </w:sdtPr>
    <w:sdtEndPr/>
    <w:sdtContent>
      <w:p w14:paraId="233FB099" w14:textId="5FFEACB4" w:rsidR="0013774B" w:rsidRDefault="00137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0B">
          <w:rPr>
            <w:noProof/>
          </w:rPr>
          <w:t>13</w:t>
        </w:r>
        <w:r>
          <w:fldChar w:fldCharType="end"/>
        </w:r>
      </w:p>
    </w:sdtContent>
  </w:sdt>
  <w:p w14:paraId="004648EA" w14:textId="77777777" w:rsidR="0013774B" w:rsidRDefault="0013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FCB7" w14:textId="77777777" w:rsidR="0013774B" w:rsidRDefault="0013774B">
      <w:pPr>
        <w:pStyle w:val="Normalnybezodstpwtabela"/>
      </w:pPr>
      <w:r>
        <w:separator/>
      </w:r>
    </w:p>
  </w:footnote>
  <w:footnote w:type="continuationSeparator" w:id="0">
    <w:p w14:paraId="0BCF7842" w14:textId="77777777" w:rsidR="0013774B" w:rsidRDefault="0013774B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FC84" w14:textId="0C0CE36C" w:rsidR="0013774B" w:rsidRDefault="0013774B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26082D89" wp14:editId="69664570">
          <wp:extent cx="5759450" cy="791845"/>
          <wp:effectExtent l="0" t="0" r="0" b="8255"/>
          <wp:docPr id="31" name="Obraz 31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C1B">
      <w:rPr>
        <w:rFonts w:asciiTheme="minorHAnsi" w:hAnsiTheme="minorHAnsi" w:cstheme="minorHAnsi"/>
        <w:b/>
        <w:sz w:val="22"/>
        <w:szCs w:val="22"/>
      </w:rPr>
      <w:t xml:space="preserve"> </w:t>
    </w:r>
  </w:p>
  <w:p w14:paraId="6C4C9EDA" w14:textId="684E2900" w:rsidR="0013774B" w:rsidRPr="00953C1B" w:rsidRDefault="0013774B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</w:t>
    </w:r>
    <w:r w:rsidRPr="00D4653C">
      <w:rPr>
        <w:rFonts w:asciiTheme="minorHAnsi" w:hAnsiTheme="minorHAnsi" w:cstheme="minorHAnsi"/>
        <w:b/>
        <w:sz w:val="22"/>
        <w:szCs w:val="22"/>
      </w:rPr>
      <w:t>PN 5</w:t>
    </w:r>
    <w:r>
      <w:rPr>
        <w:rFonts w:asciiTheme="minorHAnsi" w:hAnsiTheme="minorHAnsi" w:cstheme="minorHAnsi"/>
        <w:b/>
        <w:sz w:val="22"/>
        <w:szCs w:val="22"/>
      </w:rPr>
      <w:t>30</w:t>
    </w:r>
    <w:r w:rsidRPr="00D4653C">
      <w:rPr>
        <w:rFonts w:asciiTheme="minorHAnsi" w:hAnsiTheme="minorHAnsi" w:cstheme="minorHAnsi"/>
        <w:b/>
        <w:sz w:val="22"/>
        <w:szCs w:val="22"/>
      </w:rPr>
      <w:t>/2021 aparat</w:t>
    </w:r>
    <w:r>
      <w:rPr>
        <w:rFonts w:asciiTheme="minorHAnsi" w:hAnsiTheme="minorHAnsi" w:cstheme="minorHAnsi"/>
        <w:b/>
        <w:sz w:val="22"/>
        <w:szCs w:val="22"/>
      </w:rPr>
      <w:t xml:space="preserve"> do wyłapywania pojedynczych komórek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7A80" w14:textId="77777777" w:rsidR="0013774B" w:rsidRDefault="0013774B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1E71996E" wp14:editId="0717DCB8">
          <wp:extent cx="5760720" cy="670560"/>
          <wp:effectExtent l="0" t="0" r="0" b="0"/>
          <wp:docPr id="3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A4403" w14:textId="77777777" w:rsidR="0013774B" w:rsidRPr="0020411B" w:rsidRDefault="0013774B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0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1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2"/>
    <w:multiLevelType w:val="multilevel"/>
    <w:tmpl w:val="CDD05E4C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0" w15:restartNumberingAfterBreak="0">
    <w:nsid w:val="02342421"/>
    <w:multiLevelType w:val="hybridMultilevel"/>
    <w:tmpl w:val="053C314A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EB2946"/>
    <w:multiLevelType w:val="multilevel"/>
    <w:tmpl w:val="127C9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F5B04"/>
    <w:multiLevelType w:val="multilevel"/>
    <w:tmpl w:val="E5A20A2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075B5C"/>
    <w:multiLevelType w:val="hybridMultilevel"/>
    <w:tmpl w:val="39C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3702BF"/>
    <w:multiLevelType w:val="hybridMultilevel"/>
    <w:tmpl w:val="1B8ACED0"/>
    <w:lvl w:ilvl="0" w:tplc="0000003A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17555FD7"/>
    <w:multiLevelType w:val="hybridMultilevel"/>
    <w:tmpl w:val="036E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E0F498D"/>
    <w:multiLevelType w:val="hybridMultilevel"/>
    <w:tmpl w:val="DCC893B8"/>
    <w:lvl w:ilvl="0" w:tplc="74AA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6B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A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E9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1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6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3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5733707"/>
    <w:multiLevelType w:val="multilevel"/>
    <w:tmpl w:val="756E9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640F06"/>
    <w:multiLevelType w:val="multilevel"/>
    <w:tmpl w:val="3B84B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EE0EDB"/>
    <w:multiLevelType w:val="hybridMultilevel"/>
    <w:tmpl w:val="3DECFC90"/>
    <w:lvl w:ilvl="0" w:tplc="DEFAC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0D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B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C8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0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C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886465"/>
    <w:multiLevelType w:val="hybridMultilevel"/>
    <w:tmpl w:val="A948B62A"/>
    <w:lvl w:ilvl="0" w:tplc="F758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2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1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D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6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6B78D6"/>
    <w:multiLevelType w:val="multilevel"/>
    <w:tmpl w:val="AF7479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6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0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9346F0B"/>
    <w:multiLevelType w:val="hybridMultilevel"/>
    <w:tmpl w:val="B078926C"/>
    <w:lvl w:ilvl="0" w:tplc="BA562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4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A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D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AF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581315"/>
    <w:multiLevelType w:val="hybridMultilevel"/>
    <w:tmpl w:val="036E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F312098"/>
    <w:multiLevelType w:val="hybridMultilevel"/>
    <w:tmpl w:val="406831AA"/>
    <w:lvl w:ilvl="0" w:tplc="1ABE5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58D1F86"/>
    <w:multiLevelType w:val="hybridMultilevel"/>
    <w:tmpl w:val="E53CDEA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911CC0"/>
    <w:multiLevelType w:val="multilevel"/>
    <w:tmpl w:val="53BE2C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i w:val="0"/>
        <w:color w:val="00000A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4117769"/>
    <w:multiLevelType w:val="hybridMultilevel"/>
    <w:tmpl w:val="BE685192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273B01"/>
    <w:multiLevelType w:val="hybridMultilevel"/>
    <w:tmpl w:val="84D0C5B4"/>
    <w:lvl w:ilvl="0" w:tplc="1954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C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4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8A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4EE1727"/>
    <w:multiLevelType w:val="multilevel"/>
    <w:tmpl w:val="D5C44FF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7C099A"/>
    <w:multiLevelType w:val="multilevel"/>
    <w:tmpl w:val="F2E269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8AD6A6A"/>
    <w:multiLevelType w:val="multilevel"/>
    <w:tmpl w:val="7E6EB4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0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65"/>
  </w:num>
  <w:num w:numId="3">
    <w:abstractNumId w:val="51"/>
  </w:num>
  <w:num w:numId="4">
    <w:abstractNumId w:val="43"/>
  </w:num>
  <w:num w:numId="5">
    <w:abstractNumId w:val="92"/>
  </w:num>
  <w:num w:numId="6">
    <w:abstractNumId w:val="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</w:num>
  <w:num w:numId="9">
    <w:abstractNumId w:val="75"/>
  </w:num>
  <w:num w:numId="10">
    <w:abstractNumId w:val="55"/>
  </w:num>
  <w:num w:numId="11">
    <w:abstractNumId w:val="36"/>
  </w:num>
  <w:num w:numId="12">
    <w:abstractNumId w:val="57"/>
  </w:num>
  <w:num w:numId="13">
    <w:abstractNumId w:val="82"/>
  </w:num>
  <w:num w:numId="14">
    <w:abstractNumId w:val="39"/>
  </w:num>
  <w:num w:numId="15">
    <w:abstractNumId w:val="46"/>
  </w:num>
  <w:num w:numId="16">
    <w:abstractNumId w:val="72"/>
  </w:num>
  <w:num w:numId="17">
    <w:abstractNumId w:val="97"/>
  </w:num>
  <w:num w:numId="18">
    <w:abstractNumId w:val="105"/>
  </w:num>
  <w:num w:numId="19">
    <w:abstractNumId w:val="68"/>
  </w:num>
  <w:num w:numId="20">
    <w:abstractNumId w:val="91"/>
  </w:num>
  <w:num w:numId="21">
    <w:abstractNumId w:val="49"/>
  </w:num>
  <w:num w:numId="22">
    <w:abstractNumId w:val="87"/>
  </w:num>
  <w:num w:numId="23">
    <w:abstractNumId w:val="101"/>
  </w:num>
  <w:num w:numId="24">
    <w:abstractNumId w:val="109"/>
  </w:num>
  <w:num w:numId="25">
    <w:abstractNumId w:val="106"/>
  </w:num>
  <w:num w:numId="26">
    <w:abstractNumId w:val="53"/>
  </w:num>
  <w:num w:numId="27">
    <w:abstractNumId w:val="69"/>
  </w:num>
  <w:num w:numId="28">
    <w:abstractNumId w:val="35"/>
  </w:num>
  <w:num w:numId="29">
    <w:abstractNumId w:val="94"/>
  </w:num>
  <w:num w:numId="30">
    <w:abstractNumId w:val="63"/>
  </w:num>
  <w:num w:numId="31">
    <w:abstractNumId w:val="50"/>
  </w:num>
  <w:num w:numId="32">
    <w:abstractNumId w:val="32"/>
  </w:num>
  <w:num w:numId="33">
    <w:abstractNumId w:val="111"/>
  </w:num>
  <w:num w:numId="34">
    <w:abstractNumId w:val="61"/>
  </w:num>
  <w:num w:numId="35">
    <w:abstractNumId w:val="42"/>
  </w:num>
  <w:num w:numId="36">
    <w:abstractNumId w:val="38"/>
  </w:num>
  <w:num w:numId="37">
    <w:abstractNumId w:val="54"/>
  </w:num>
  <w:num w:numId="38">
    <w:abstractNumId w:val="90"/>
  </w:num>
  <w:num w:numId="39">
    <w:abstractNumId w:val="30"/>
  </w:num>
  <w:num w:numId="40">
    <w:abstractNumId w:val="59"/>
  </w:num>
  <w:num w:numId="41">
    <w:abstractNumId w:val="98"/>
  </w:num>
  <w:num w:numId="42">
    <w:abstractNumId w:val="66"/>
  </w:num>
  <w:num w:numId="43">
    <w:abstractNumId w:val="67"/>
  </w:num>
  <w:num w:numId="44">
    <w:abstractNumId w:val="31"/>
  </w:num>
  <w:num w:numId="45">
    <w:abstractNumId w:val="52"/>
  </w:num>
  <w:num w:numId="46">
    <w:abstractNumId w:val="40"/>
  </w:num>
  <w:num w:numId="47">
    <w:abstractNumId w:val="108"/>
  </w:num>
  <w:num w:numId="48">
    <w:abstractNumId w:val="104"/>
  </w:num>
  <w:num w:numId="49">
    <w:abstractNumId w:val="74"/>
  </w:num>
  <w:num w:numId="50">
    <w:abstractNumId w:val="60"/>
  </w:num>
  <w:num w:numId="51">
    <w:abstractNumId w:val="93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47"/>
  </w:num>
  <w:num w:numId="55">
    <w:abstractNumId w:val="107"/>
  </w:num>
  <w:num w:numId="56">
    <w:abstractNumId w:val="89"/>
  </w:num>
  <w:num w:numId="57">
    <w:abstractNumId w:val="56"/>
  </w:num>
  <w:num w:numId="58">
    <w:abstractNumId w:val="80"/>
  </w:num>
  <w:num w:numId="59">
    <w:abstractNumId w:val="77"/>
  </w:num>
  <w:num w:numId="60">
    <w:abstractNumId w:val="110"/>
  </w:num>
  <w:num w:numId="61">
    <w:abstractNumId w:val="45"/>
  </w:num>
  <w:num w:numId="62">
    <w:abstractNumId w:val="28"/>
  </w:num>
  <w:num w:numId="63">
    <w:abstractNumId w:val="4"/>
  </w:num>
  <w:num w:numId="64">
    <w:abstractNumId w:val="23"/>
  </w:num>
  <w:num w:numId="65">
    <w:abstractNumId w:val="88"/>
  </w:num>
  <w:num w:numId="66">
    <w:abstractNumId w:val="19"/>
  </w:num>
  <w:num w:numId="67">
    <w:abstractNumId w:val="48"/>
  </w:num>
  <w:num w:numId="68">
    <w:abstractNumId w:val="70"/>
  </w:num>
  <w:num w:numId="69">
    <w:abstractNumId w:val="71"/>
  </w:num>
  <w:num w:numId="70">
    <w:abstractNumId w:val="86"/>
  </w:num>
  <w:num w:numId="71">
    <w:abstractNumId w:val="102"/>
  </w:num>
  <w:num w:numId="72">
    <w:abstractNumId w:val="44"/>
  </w:num>
  <w:num w:numId="73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2B9"/>
    <w:rsid w:val="00006E55"/>
    <w:rsid w:val="00006FBC"/>
    <w:rsid w:val="00007358"/>
    <w:rsid w:val="00007E7A"/>
    <w:rsid w:val="00010530"/>
    <w:rsid w:val="00011311"/>
    <w:rsid w:val="00013360"/>
    <w:rsid w:val="000147FB"/>
    <w:rsid w:val="00014D0E"/>
    <w:rsid w:val="0001500F"/>
    <w:rsid w:val="00015E3D"/>
    <w:rsid w:val="00016EBC"/>
    <w:rsid w:val="00017D6E"/>
    <w:rsid w:val="00017D9B"/>
    <w:rsid w:val="00020940"/>
    <w:rsid w:val="00020B1C"/>
    <w:rsid w:val="00024137"/>
    <w:rsid w:val="0002422A"/>
    <w:rsid w:val="00024C4F"/>
    <w:rsid w:val="00024E12"/>
    <w:rsid w:val="0002539F"/>
    <w:rsid w:val="00025D10"/>
    <w:rsid w:val="000262A4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41A34"/>
    <w:rsid w:val="00041DC7"/>
    <w:rsid w:val="00041F70"/>
    <w:rsid w:val="000444B7"/>
    <w:rsid w:val="000450CD"/>
    <w:rsid w:val="00045147"/>
    <w:rsid w:val="00045303"/>
    <w:rsid w:val="00045712"/>
    <w:rsid w:val="00045BDA"/>
    <w:rsid w:val="0004738D"/>
    <w:rsid w:val="00047E6A"/>
    <w:rsid w:val="0005029C"/>
    <w:rsid w:val="0005196C"/>
    <w:rsid w:val="000536EF"/>
    <w:rsid w:val="00053DCC"/>
    <w:rsid w:val="00057D52"/>
    <w:rsid w:val="000604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2EFD"/>
    <w:rsid w:val="0007472F"/>
    <w:rsid w:val="00074733"/>
    <w:rsid w:val="000757E0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4A88"/>
    <w:rsid w:val="0009550D"/>
    <w:rsid w:val="0009615D"/>
    <w:rsid w:val="000968DD"/>
    <w:rsid w:val="00096F47"/>
    <w:rsid w:val="0009708D"/>
    <w:rsid w:val="000A01DE"/>
    <w:rsid w:val="000A040C"/>
    <w:rsid w:val="000A11E1"/>
    <w:rsid w:val="000A137D"/>
    <w:rsid w:val="000A3208"/>
    <w:rsid w:val="000A357D"/>
    <w:rsid w:val="000A3909"/>
    <w:rsid w:val="000A3A88"/>
    <w:rsid w:val="000A3CC4"/>
    <w:rsid w:val="000A3F56"/>
    <w:rsid w:val="000A482B"/>
    <w:rsid w:val="000A55B2"/>
    <w:rsid w:val="000A5EF6"/>
    <w:rsid w:val="000A734B"/>
    <w:rsid w:val="000B0044"/>
    <w:rsid w:val="000B150B"/>
    <w:rsid w:val="000B1A52"/>
    <w:rsid w:val="000B3AC6"/>
    <w:rsid w:val="000B416D"/>
    <w:rsid w:val="000B4C1E"/>
    <w:rsid w:val="000B7665"/>
    <w:rsid w:val="000B7DAF"/>
    <w:rsid w:val="000B7F6A"/>
    <w:rsid w:val="000C0585"/>
    <w:rsid w:val="000C0B36"/>
    <w:rsid w:val="000C2C3F"/>
    <w:rsid w:val="000C428C"/>
    <w:rsid w:val="000C595F"/>
    <w:rsid w:val="000C5C92"/>
    <w:rsid w:val="000C67DF"/>
    <w:rsid w:val="000C77EB"/>
    <w:rsid w:val="000C79C8"/>
    <w:rsid w:val="000D01D3"/>
    <w:rsid w:val="000D0752"/>
    <w:rsid w:val="000D0935"/>
    <w:rsid w:val="000D0B86"/>
    <w:rsid w:val="000D1AA4"/>
    <w:rsid w:val="000D2257"/>
    <w:rsid w:val="000D2A33"/>
    <w:rsid w:val="000D354D"/>
    <w:rsid w:val="000D4008"/>
    <w:rsid w:val="000D6B56"/>
    <w:rsid w:val="000D79BB"/>
    <w:rsid w:val="000E0D5D"/>
    <w:rsid w:val="000E1457"/>
    <w:rsid w:val="000E1584"/>
    <w:rsid w:val="000E428A"/>
    <w:rsid w:val="000E471A"/>
    <w:rsid w:val="000E5373"/>
    <w:rsid w:val="000E5AFA"/>
    <w:rsid w:val="000E5D43"/>
    <w:rsid w:val="000E7EDE"/>
    <w:rsid w:val="000F0578"/>
    <w:rsid w:val="000F0C42"/>
    <w:rsid w:val="000F3B87"/>
    <w:rsid w:val="000F531B"/>
    <w:rsid w:val="000F5334"/>
    <w:rsid w:val="000F5A27"/>
    <w:rsid w:val="000F5C5A"/>
    <w:rsid w:val="000F6317"/>
    <w:rsid w:val="00100064"/>
    <w:rsid w:val="00100EA0"/>
    <w:rsid w:val="001016D9"/>
    <w:rsid w:val="00102744"/>
    <w:rsid w:val="00102E70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71AE"/>
    <w:rsid w:val="0013774B"/>
    <w:rsid w:val="001405D6"/>
    <w:rsid w:val="001428B4"/>
    <w:rsid w:val="00142AEE"/>
    <w:rsid w:val="00142BE4"/>
    <w:rsid w:val="00142CDB"/>
    <w:rsid w:val="001452C7"/>
    <w:rsid w:val="00145B01"/>
    <w:rsid w:val="00150310"/>
    <w:rsid w:val="00150705"/>
    <w:rsid w:val="00151762"/>
    <w:rsid w:val="00151BC0"/>
    <w:rsid w:val="00152840"/>
    <w:rsid w:val="00153159"/>
    <w:rsid w:val="00153220"/>
    <w:rsid w:val="001540A6"/>
    <w:rsid w:val="00154163"/>
    <w:rsid w:val="00154ED1"/>
    <w:rsid w:val="00155E53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234B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710D"/>
    <w:rsid w:val="00197444"/>
    <w:rsid w:val="001A1233"/>
    <w:rsid w:val="001A33F3"/>
    <w:rsid w:val="001A5535"/>
    <w:rsid w:val="001A5A26"/>
    <w:rsid w:val="001A64EF"/>
    <w:rsid w:val="001A7733"/>
    <w:rsid w:val="001B0401"/>
    <w:rsid w:val="001B0CEE"/>
    <w:rsid w:val="001B0DB0"/>
    <w:rsid w:val="001B1459"/>
    <w:rsid w:val="001B25F1"/>
    <w:rsid w:val="001B4DD6"/>
    <w:rsid w:val="001B5A44"/>
    <w:rsid w:val="001B6759"/>
    <w:rsid w:val="001C1CBA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62D2"/>
    <w:rsid w:val="001E00BA"/>
    <w:rsid w:val="001E10F5"/>
    <w:rsid w:val="001E17A5"/>
    <w:rsid w:val="001E21D8"/>
    <w:rsid w:val="001E2384"/>
    <w:rsid w:val="001E289B"/>
    <w:rsid w:val="001E3703"/>
    <w:rsid w:val="001E3E4F"/>
    <w:rsid w:val="001F140D"/>
    <w:rsid w:val="001F1809"/>
    <w:rsid w:val="001F264B"/>
    <w:rsid w:val="001F3B4F"/>
    <w:rsid w:val="001F422A"/>
    <w:rsid w:val="001F4FAD"/>
    <w:rsid w:val="001F51B6"/>
    <w:rsid w:val="001F59DB"/>
    <w:rsid w:val="001F7355"/>
    <w:rsid w:val="0020066A"/>
    <w:rsid w:val="0020411B"/>
    <w:rsid w:val="00204A2E"/>
    <w:rsid w:val="002075F3"/>
    <w:rsid w:val="00207DCC"/>
    <w:rsid w:val="00210341"/>
    <w:rsid w:val="0021072A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5333"/>
    <w:rsid w:val="00235D6E"/>
    <w:rsid w:val="00235EBF"/>
    <w:rsid w:val="002362B0"/>
    <w:rsid w:val="00236FEC"/>
    <w:rsid w:val="00240557"/>
    <w:rsid w:val="00240F44"/>
    <w:rsid w:val="00241300"/>
    <w:rsid w:val="00241431"/>
    <w:rsid w:val="00241CEC"/>
    <w:rsid w:val="0024219E"/>
    <w:rsid w:val="002422E6"/>
    <w:rsid w:val="0024372F"/>
    <w:rsid w:val="00244C4F"/>
    <w:rsid w:val="002459E5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66C"/>
    <w:rsid w:val="00264D98"/>
    <w:rsid w:val="002657D6"/>
    <w:rsid w:val="002658D8"/>
    <w:rsid w:val="00267B06"/>
    <w:rsid w:val="00270A77"/>
    <w:rsid w:val="0027109E"/>
    <w:rsid w:val="00272C8C"/>
    <w:rsid w:val="00272F1A"/>
    <w:rsid w:val="002756AE"/>
    <w:rsid w:val="00276AF5"/>
    <w:rsid w:val="00276E21"/>
    <w:rsid w:val="00280CFF"/>
    <w:rsid w:val="00281A1B"/>
    <w:rsid w:val="00282102"/>
    <w:rsid w:val="002854BB"/>
    <w:rsid w:val="002859E6"/>
    <w:rsid w:val="00290C04"/>
    <w:rsid w:val="00291E80"/>
    <w:rsid w:val="00295AC1"/>
    <w:rsid w:val="00296AC5"/>
    <w:rsid w:val="002971AA"/>
    <w:rsid w:val="002A01A1"/>
    <w:rsid w:val="002A0369"/>
    <w:rsid w:val="002A060D"/>
    <w:rsid w:val="002A14F0"/>
    <w:rsid w:val="002A1781"/>
    <w:rsid w:val="002A5EE1"/>
    <w:rsid w:val="002A6A22"/>
    <w:rsid w:val="002B0EBC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797"/>
    <w:rsid w:val="002C0AA1"/>
    <w:rsid w:val="002C0E9B"/>
    <w:rsid w:val="002C1E91"/>
    <w:rsid w:val="002C24E6"/>
    <w:rsid w:val="002C36FE"/>
    <w:rsid w:val="002C4011"/>
    <w:rsid w:val="002D013F"/>
    <w:rsid w:val="002D0358"/>
    <w:rsid w:val="002D1A76"/>
    <w:rsid w:val="002D4D1B"/>
    <w:rsid w:val="002D66FD"/>
    <w:rsid w:val="002D7886"/>
    <w:rsid w:val="002D7FD1"/>
    <w:rsid w:val="002E0E4F"/>
    <w:rsid w:val="002E12F4"/>
    <w:rsid w:val="002E2372"/>
    <w:rsid w:val="002E3B69"/>
    <w:rsid w:val="002E3E21"/>
    <w:rsid w:val="002E4EE5"/>
    <w:rsid w:val="002E5D4C"/>
    <w:rsid w:val="002E6E21"/>
    <w:rsid w:val="002F0136"/>
    <w:rsid w:val="002F0E75"/>
    <w:rsid w:val="002F2099"/>
    <w:rsid w:val="002F39CF"/>
    <w:rsid w:val="002F47C5"/>
    <w:rsid w:val="002F7BAD"/>
    <w:rsid w:val="00300F3F"/>
    <w:rsid w:val="00301E55"/>
    <w:rsid w:val="00302725"/>
    <w:rsid w:val="00305EF7"/>
    <w:rsid w:val="00306424"/>
    <w:rsid w:val="003069F8"/>
    <w:rsid w:val="00307622"/>
    <w:rsid w:val="00307723"/>
    <w:rsid w:val="003077C8"/>
    <w:rsid w:val="00307C4C"/>
    <w:rsid w:val="00311FF9"/>
    <w:rsid w:val="003122F1"/>
    <w:rsid w:val="003149A0"/>
    <w:rsid w:val="00317C2C"/>
    <w:rsid w:val="00321F80"/>
    <w:rsid w:val="00323EED"/>
    <w:rsid w:val="00324F4C"/>
    <w:rsid w:val="00325AD8"/>
    <w:rsid w:val="00326671"/>
    <w:rsid w:val="00330358"/>
    <w:rsid w:val="00332D0C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B61"/>
    <w:rsid w:val="00356532"/>
    <w:rsid w:val="00356C8F"/>
    <w:rsid w:val="00360A9E"/>
    <w:rsid w:val="00360F3D"/>
    <w:rsid w:val="00361424"/>
    <w:rsid w:val="00361D07"/>
    <w:rsid w:val="00362629"/>
    <w:rsid w:val="00363C5A"/>
    <w:rsid w:val="00364199"/>
    <w:rsid w:val="00364FE6"/>
    <w:rsid w:val="003671F1"/>
    <w:rsid w:val="0036745C"/>
    <w:rsid w:val="00370A4A"/>
    <w:rsid w:val="00370D8B"/>
    <w:rsid w:val="00371668"/>
    <w:rsid w:val="0037188B"/>
    <w:rsid w:val="003719B9"/>
    <w:rsid w:val="003723B0"/>
    <w:rsid w:val="003734D3"/>
    <w:rsid w:val="00374443"/>
    <w:rsid w:val="003759FB"/>
    <w:rsid w:val="003760E0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7F60"/>
    <w:rsid w:val="00391F5A"/>
    <w:rsid w:val="00392B74"/>
    <w:rsid w:val="0039610C"/>
    <w:rsid w:val="00396BD0"/>
    <w:rsid w:val="003A0683"/>
    <w:rsid w:val="003A1064"/>
    <w:rsid w:val="003A17D4"/>
    <w:rsid w:val="003A2029"/>
    <w:rsid w:val="003A2234"/>
    <w:rsid w:val="003A6A97"/>
    <w:rsid w:val="003A77A9"/>
    <w:rsid w:val="003A7ACC"/>
    <w:rsid w:val="003B4545"/>
    <w:rsid w:val="003C0D93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382E"/>
    <w:rsid w:val="003D4043"/>
    <w:rsid w:val="003D4EB0"/>
    <w:rsid w:val="003D5AF3"/>
    <w:rsid w:val="003D7608"/>
    <w:rsid w:val="003D76DB"/>
    <w:rsid w:val="003E11F6"/>
    <w:rsid w:val="003E1220"/>
    <w:rsid w:val="003E1BC2"/>
    <w:rsid w:val="003E31EE"/>
    <w:rsid w:val="003E34FE"/>
    <w:rsid w:val="003E362D"/>
    <w:rsid w:val="003E3708"/>
    <w:rsid w:val="003E623C"/>
    <w:rsid w:val="003E681F"/>
    <w:rsid w:val="003E6883"/>
    <w:rsid w:val="003E72DC"/>
    <w:rsid w:val="003E774B"/>
    <w:rsid w:val="003E7B18"/>
    <w:rsid w:val="003F0FD5"/>
    <w:rsid w:val="003F2481"/>
    <w:rsid w:val="003F2761"/>
    <w:rsid w:val="003F3289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32E9"/>
    <w:rsid w:val="00404296"/>
    <w:rsid w:val="0040458C"/>
    <w:rsid w:val="00404A1A"/>
    <w:rsid w:val="004053CD"/>
    <w:rsid w:val="00405494"/>
    <w:rsid w:val="004068D0"/>
    <w:rsid w:val="00410BFC"/>
    <w:rsid w:val="00411074"/>
    <w:rsid w:val="00412E75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2495"/>
    <w:rsid w:val="00423602"/>
    <w:rsid w:val="00423C80"/>
    <w:rsid w:val="0042401A"/>
    <w:rsid w:val="00424B8A"/>
    <w:rsid w:val="00425A81"/>
    <w:rsid w:val="004260AD"/>
    <w:rsid w:val="00426FE8"/>
    <w:rsid w:val="0042786A"/>
    <w:rsid w:val="00430A87"/>
    <w:rsid w:val="00430BA0"/>
    <w:rsid w:val="0043155C"/>
    <w:rsid w:val="004319C4"/>
    <w:rsid w:val="00435C82"/>
    <w:rsid w:val="00435DDB"/>
    <w:rsid w:val="004369A0"/>
    <w:rsid w:val="004372C4"/>
    <w:rsid w:val="00440547"/>
    <w:rsid w:val="00441699"/>
    <w:rsid w:val="00441B66"/>
    <w:rsid w:val="004422F4"/>
    <w:rsid w:val="0044358F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71C0"/>
    <w:rsid w:val="0045740A"/>
    <w:rsid w:val="00461F86"/>
    <w:rsid w:val="00462A11"/>
    <w:rsid w:val="00465E02"/>
    <w:rsid w:val="00466BFE"/>
    <w:rsid w:val="00467339"/>
    <w:rsid w:val="004674D6"/>
    <w:rsid w:val="00467BE3"/>
    <w:rsid w:val="00470E12"/>
    <w:rsid w:val="00472191"/>
    <w:rsid w:val="004721E1"/>
    <w:rsid w:val="00475CFD"/>
    <w:rsid w:val="004763B7"/>
    <w:rsid w:val="004764AB"/>
    <w:rsid w:val="004766DC"/>
    <w:rsid w:val="00476945"/>
    <w:rsid w:val="00477215"/>
    <w:rsid w:val="00480C83"/>
    <w:rsid w:val="00482B56"/>
    <w:rsid w:val="00483340"/>
    <w:rsid w:val="0048421D"/>
    <w:rsid w:val="004860F1"/>
    <w:rsid w:val="00486114"/>
    <w:rsid w:val="00487247"/>
    <w:rsid w:val="0049007B"/>
    <w:rsid w:val="0049017B"/>
    <w:rsid w:val="00490932"/>
    <w:rsid w:val="00491081"/>
    <w:rsid w:val="00491522"/>
    <w:rsid w:val="00492782"/>
    <w:rsid w:val="00492E42"/>
    <w:rsid w:val="004930DF"/>
    <w:rsid w:val="0049330B"/>
    <w:rsid w:val="004933C8"/>
    <w:rsid w:val="0049358D"/>
    <w:rsid w:val="0049362D"/>
    <w:rsid w:val="004940A5"/>
    <w:rsid w:val="00494165"/>
    <w:rsid w:val="00495F4D"/>
    <w:rsid w:val="004968D3"/>
    <w:rsid w:val="004969E8"/>
    <w:rsid w:val="00496B00"/>
    <w:rsid w:val="00497C2D"/>
    <w:rsid w:val="004A0950"/>
    <w:rsid w:val="004A143D"/>
    <w:rsid w:val="004A2BC7"/>
    <w:rsid w:val="004A3403"/>
    <w:rsid w:val="004A3ECA"/>
    <w:rsid w:val="004A46D9"/>
    <w:rsid w:val="004A6B7A"/>
    <w:rsid w:val="004B06B4"/>
    <w:rsid w:val="004B12A4"/>
    <w:rsid w:val="004B16A6"/>
    <w:rsid w:val="004B1B25"/>
    <w:rsid w:val="004B1BB7"/>
    <w:rsid w:val="004B29A4"/>
    <w:rsid w:val="004B2F15"/>
    <w:rsid w:val="004C0635"/>
    <w:rsid w:val="004C0FC9"/>
    <w:rsid w:val="004C1257"/>
    <w:rsid w:val="004C43E8"/>
    <w:rsid w:val="004C71D4"/>
    <w:rsid w:val="004D08EE"/>
    <w:rsid w:val="004D0CEB"/>
    <w:rsid w:val="004D1F00"/>
    <w:rsid w:val="004D2479"/>
    <w:rsid w:val="004D2674"/>
    <w:rsid w:val="004D2A76"/>
    <w:rsid w:val="004D3330"/>
    <w:rsid w:val="004D42CB"/>
    <w:rsid w:val="004D4F2A"/>
    <w:rsid w:val="004D5CF9"/>
    <w:rsid w:val="004D6102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E42"/>
    <w:rsid w:val="004F5C0E"/>
    <w:rsid w:val="004F7873"/>
    <w:rsid w:val="00501D88"/>
    <w:rsid w:val="005030A2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50EE"/>
    <w:rsid w:val="0051532F"/>
    <w:rsid w:val="00515BF7"/>
    <w:rsid w:val="00517C0A"/>
    <w:rsid w:val="00521E95"/>
    <w:rsid w:val="005221E3"/>
    <w:rsid w:val="005237BB"/>
    <w:rsid w:val="005243BD"/>
    <w:rsid w:val="0052460B"/>
    <w:rsid w:val="0052472C"/>
    <w:rsid w:val="00524DC3"/>
    <w:rsid w:val="0052596B"/>
    <w:rsid w:val="00525DB0"/>
    <w:rsid w:val="00526122"/>
    <w:rsid w:val="005266F2"/>
    <w:rsid w:val="005270A5"/>
    <w:rsid w:val="005270C1"/>
    <w:rsid w:val="00527350"/>
    <w:rsid w:val="0053084A"/>
    <w:rsid w:val="00532343"/>
    <w:rsid w:val="00533EC3"/>
    <w:rsid w:val="0053540B"/>
    <w:rsid w:val="00535FD8"/>
    <w:rsid w:val="00536334"/>
    <w:rsid w:val="0053671B"/>
    <w:rsid w:val="00536991"/>
    <w:rsid w:val="005402F6"/>
    <w:rsid w:val="00540CD2"/>
    <w:rsid w:val="00541417"/>
    <w:rsid w:val="0054283F"/>
    <w:rsid w:val="00542FED"/>
    <w:rsid w:val="0054371C"/>
    <w:rsid w:val="00543B22"/>
    <w:rsid w:val="00543F78"/>
    <w:rsid w:val="0054587E"/>
    <w:rsid w:val="00545D1B"/>
    <w:rsid w:val="00547638"/>
    <w:rsid w:val="00547751"/>
    <w:rsid w:val="00550467"/>
    <w:rsid w:val="00551312"/>
    <w:rsid w:val="00553AAC"/>
    <w:rsid w:val="005548DB"/>
    <w:rsid w:val="005549E7"/>
    <w:rsid w:val="00554A04"/>
    <w:rsid w:val="00554CBE"/>
    <w:rsid w:val="00555070"/>
    <w:rsid w:val="005565D9"/>
    <w:rsid w:val="005571D2"/>
    <w:rsid w:val="005609D0"/>
    <w:rsid w:val="00560E71"/>
    <w:rsid w:val="00562227"/>
    <w:rsid w:val="00563EFE"/>
    <w:rsid w:val="005644D0"/>
    <w:rsid w:val="00564581"/>
    <w:rsid w:val="00564FF0"/>
    <w:rsid w:val="005655A2"/>
    <w:rsid w:val="005669DD"/>
    <w:rsid w:val="00566BAD"/>
    <w:rsid w:val="00567A02"/>
    <w:rsid w:val="005705DA"/>
    <w:rsid w:val="00570995"/>
    <w:rsid w:val="00571137"/>
    <w:rsid w:val="0057289B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6B03"/>
    <w:rsid w:val="005926C1"/>
    <w:rsid w:val="00594374"/>
    <w:rsid w:val="005943A7"/>
    <w:rsid w:val="0059455C"/>
    <w:rsid w:val="00595D6A"/>
    <w:rsid w:val="00596845"/>
    <w:rsid w:val="0059782A"/>
    <w:rsid w:val="005A24F0"/>
    <w:rsid w:val="005A2D29"/>
    <w:rsid w:val="005A41E7"/>
    <w:rsid w:val="005A72E6"/>
    <w:rsid w:val="005A786A"/>
    <w:rsid w:val="005B1975"/>
    <w:rsid w:val="005B2C8E"/>
    <w:rsid w:val="005B2E9F"/>
    <w:rsid w:val="005B2F14"/>
    <w:rsid w:val="005B37A8"/>
    <w:rsid w:val="005B6937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3862"/>
    <w:rsid w:val="005D3D51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454E"/>
    <w:rsid w:val="005E57A7"/>
    <w:rsid w:val="005E59CE"/>
    <w:rsid w:val="005F123B"/>
    <w:rsid w:val="005F1615"/>
    <w:rsid w:val="005F1AA3"/>
    <w:rsid w:val="005F2476"/>
    <w:rsid w:val="005F3159"/>
    <w:rsid w:val="005F38D2"/>
    <w:rsid w:val="005F3E10"/>
    <w:rsid w:val="005F4A62"/>
    <w:rsid w:val="005F5792"/>
    <w:rsid w:val="005F6491"/>
    <w:rsid w:val="005F64E0"/>
    <w:rsid w:val="005F7902"/>
    <w:rsid w:val="005F7E2F"/>
    <w:rsid w:val="005F7FC8"/>
    <w:rsid w:val="00601015"/>
    <w:rsid w:val="00601897"/>
    <w:rsid w:val="00601B97"/>
    <w:rsid w:val="00603BDB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3E15"/>
    <w:rsid w:val="006142A5"/>
    <w:rsid w:val="00615F63"/>
    <w:rsid w:val="00616D46"/>
    <w:rsid w:val="00617170"/>
    <w:rsid w:val="0061738A"/>
    <w:rsid w:val="00617692"/>
    <w:rsid w:val="00617E3A"/>
    <w:rsid w:val="00620C6A"/>
    <w:rsid w:val="00620C86"/>
    <w:rsid w:val="00621097"/>
    <w:rsid w:val="0062172D"/>
    <w:rsid w:val="00622E7D"/>
    <w:rsid w:val="006233A1"/>
    <w:rsid w:val="00624D57"/>
    <w:rsid w:val="00625009"/>
    <w:rsid w:val="006271DF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41C24"/>
    <w:rsid w:val="0064336D"/>
    <w:rsid w:val="00643E65"/>
    <w:rsid w:val="00645D6A"/>
    <w:rsid w:val="00646D8C"/>
    <w:rsid w:val="0064791C"/>
    <w:rsid w:val="00647B7D"/>
    <w:rsid w:val="006504C2"/>
    <w:rsid w:val="0065070F"/>
    <w:rsid w:val="00651552"/>
    <w:rsid w:val="00651F59"/>
    <w:rsid w:val="00654F57"/>
    <w:rsid w:val="0065587D"/>
    <w:rsid w:val="0065795A"/>
    <w:rsid w:val="0066085A"/>
    <w:rsid w:val="00660FB8"/>
    <w:rsid w:val="0066635D"/>
    <w:rsid w:val="006679F1"/>
    <w:rsid w:val="00667D5A"/>
    <w:rsid w:val="006714F8"/>
    <w:rsid w:val="0067429F"/>
    <w:rsid w:val="006753F3"/>
    <w:rsid w:val="0068225E"/>
    <w:rsid w:val="0068228B"/>
    <w:rsid w:val="00683062"/>
    <w:rsid w:val="006845CC"/>
    <w:rsid w:val="00685B05"/>
    <w:rsid w:val="006873A4"/>
    <w:rsid w:val="00692166"/>
    <w:rsid w:val="006956BB"/>
    <w:rsid w:val="006958BA"/>
    <w:rsid w:val="00695BE0"/>
    <w:rsid w:val="006960A7"/>
    <w:rsid w:val="006A4F0D"/>
    <w:rsid w:val="006A4F9A"/>
    <w:rsid w:val="006A6475"/>
    <w:rsid w:val="006A6DCE"/>
    <w:rsid w:val="006A7917"/>
    <w:rsid w:val="006B05F5"/>
    <w:rsid w:val="006B0D94"/>
    <w:rsid w:val="006B2115"/>
    <w:rsid w:val="006B3F03"/>
    <w:rsid w:val="006B4777"/>
    <w:rsid w:val="006B5B5D"/>
    <w:rsid w:val="006B7DDA"/>
    <w:rsid w:val="006C1346"/>
    <w:rsid w:val="006C1476"/>
    <w:rsid w:val="006C2412"/>
    <w:rsid w:val="006C363E"/>
    <w:rsid w:val="006C5A1B"/>
    <w:rsid w:val="006D018E"/>
    <w:rsid w:val="006D2440"/>
    <w:rsid w:val="006D441D"/>
    <w:rsid w:val="006D4879"/>
    <w:rsid w:val="006D5626"/>
    <w:rsid w:val="006D5FC7"/>
    <w:rsid w:val="006D6A5C"/>
    <w:rsid w:val="006E0B4D"/>
    <w:rsid w:val="006E7986"/>
    <w:rsid w:val="006E7ED3"/>
    <w:rsid w:val="006F4752"/>
    <w:rsid w:val="006F612A"/>
    <w:rsid w:val="006F6F76"/>
    <w:rsid w:val="006F791B"/>
    <w:rsid w:val="007010CC"/>
    <w:rsid w:val="00701343"/>
    <w:rsid w:val="00701F3F"/>
    <w:rsid w:val="00702DBD"/>
    <w:rsid w:val="00703713"/>
    <w:rsid w:val="00703E50"/>
    <w:rsid w:val="00704DB4"/>
    <w:rsid w:val="00705D93"/>
    <w:rsid w:val="0070646A"/>
    <w:rsid w:val="00707E12"/>
    <w:rsid w:val="00710DAB"/>
    <w:rsid w:val="00710FE3"/>
    <w:rsid w:val="00712040"/>
    <w:rsid w:val="00712056"/>
    <w:rsid w:val="00712E59"/>
    <w:rsid w:val="00713E0E"/>
    <w:rsid w:val="00716683"/>
    <w:rsid w:val="00720EA1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DCB"/>
    <w:rsid w:val="00730477"/>
    <w:rsid w:val="00730E20"/>
    <w:rsid w:val="00732A34"/>
    <w:rsid w:val="00732E02"/>
    <w:rsid w:val="00734CEB"/>
    <w:rsid w:val="00735B43"/>
    <w:rsid w:val="00735FB6"/>
    <w:rsid w:val="007367FF"/>
    <w:rsid w:val="00736F19"/>
    <w:rsid w:val="00741DCE"/>
    <w:rsid w:val="0074350A"/>
    <w:rsid w:val="00745E1F"/>
    <w:rsid w:val="00746351"/>
    <w:rsid w:val="0074649C"/>
    <w:rsid w:val="00747648"/>
    <w:rsid w:val="00750733"/>
    <w:rsid w:val="00750D70"/>
    <w:rsid w:val="007513E1"/>
    <w:rsid w:val="007525BA"/>
    <w:rsid w:val="00752AB9"/>
    <w:rsid w:val="00752F49"/>
    <w:rsid w:val="0075603D"/>
    <w:rsid w:val="007572C7"/>
    <w:rsid w:val="0076278C"/>
    <w:rsid w:val="00762B46"/>
    <w:rsid w:val="00763CA9"/>
    <w:rsid w:val="007649BC"/>
    <w:rsid w:val="00764F37"/>
    <w:rsid w:val="007670BB"/>
    <w:rsid w:val="007673D1"/>
    <w:rsid w:val="0076760B"/>
    <w:rsid w:val="00767DBD"/>
    <w:rsid w:val="00770686"/>
    <w:rsid w:val="00770ED5"/>
    <w:rsid w:val="007734ED"/>
    <w:rsid w:val="00780527"/>
    <w:rsid w:val="007810C9"/>
    <w:rsid w:val="00781386"/>
    <w:rsid w:val="00781E3D"/>
    <w:rsid w:val="0078346E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A122B"/>
    <w:rsid w:val="007A12DA"/>
    <w:rsid w:val="007A1D65"/>
    <w:rsid w:val="007A3D9F"/>
    <w:rsid w:val="007A49A9"/>
    <w:rsid w:val="007A5C9A"/>
    <w:rsid w:val="007A67F8"/>
    <w:rsid w:val="007B15EA"/>
    <w:rsid w:val="007B2B4B"/>
    <w:rsid w:val="007B32AD"/>
    <w:rsid w:val="007B390B"/>
    <w:rsid w:val="007B4142"/>
    <w:rsid w:val="007B551B"/>
    <w:rsid w:val="007B5CB8"/>
    <w:rsid w:val="007B6C6D"/>
    <w:rsid w:val="007B7300"/>
    <w:rsid w:val="007B7F89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ED9"/>
    <w:rsid w:val="007D19D8"/>
    <w:rsid w:val="007D28D7"/>
    <w:rsid w:val="007D2AA6"/>
    <w:rsid w:val="007D5734"/>
    <w:rsid w:val="007D587F"/>
    <w:rsid w:val="007D61EF"/>
    <w:rsid w:val="007D63A5"/>
    <w:rsid w:val="007D7CC9"/>
    <w:rsid w:val="007E0891"/>
    <w:rsid w:val="007E0899"/>
    <w:rsid w:val="007E1055"/>
    <w:rsid w:val="007E14AB"/>
    <w:rsid w:val="007E1703"/>
    <w:rsid w:val="007E2D04"/>
    <w:rsid w:val="007E4223"/>
    <w:rsid w:val="007F05EE"/>
    <w:rsid w:val="007F2412"/>
    <w:rsid w:val="007F40E2"/>
    <w:rsid w:val="007F4CA6"/>
    <w:rsid w:val="007F6E5E"/>
    <w:rsid w:val="007F72AE"/>
    <w:rsid w:val="008019BF"/>
    <w:rsid w:val="00802312"/>
    <w:rsid w:val="00804945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907"/>
    <w:rsid w:val="008214D0"/>
    <w:rsid w:val="008230EC"/>
    <w:rsid w:val="00824DB2"/>
    <w:rsid w:val="008254B4"/>
    <w:rsid w:val="00826560"/>
    <w:rsid w:val="00826D0C"/>
    <w:rsid w:val="008318CC"/>
    <w:rsid w:val="00831C0A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33A6"/>
    <w:rsid w:val="00863B5D"/>
    <w:rsid w:val="008643F8"/>
    <w:rsid w:val="00865DDD"/>
    <w:rsid w:val="00866225"/>
    <w:rsid w:val="0086709D"/>
    <w:rsid w:val="0087037F"/>
    <w:rsid w:val="008728C2"/>
    <w:rsid w:val="008755EE"/>
    <w:rsid w:val="008778D5"/>
    <w:rsid w:val="00881172"/>
    <w:rsid w:val="00881DA7"/>
    <w:rsid w:val="00882217"/>
    <w:rsid w:val="0088270B"/>
    <w:rsid w:val="00882929"/>
    <w:rsid w:val="008846C0"/>
    <w:rsid w:val="00885490"/>
    <w:rsid w:val="00886FEA"/>
    <w:rsid w:val="00890285"/>
    <w:rsid w:val="00891004"/>
    <w:rsid w:val="0089150E"/>
    <w:rsid w:val="008951BE"/>
    <w:rsid w:val="0089729B"/>
    <w:rsid w:val="00897524"/>
    <w:rsid w:val="008A34EB"/>
    <w:rsid w:val="008A3547"/>
    <w:rsid w:val="008A3BDA"/>
    <w:rsid w:val="008A5E94"/>
    <w:rsid w:val="008A5EE5"/>
    <w:rsid w:val="008A67B4"/>
    <w:rsid w:val="008A6989"/>
    <w:rsid w:val="008A7C40"/>
    <w:rsid w:val="008B2A85"/>
    <w:rsid w:val="008B674C"/>
    <w:rsid w:val="008B6FDA"/>
    <w:rsid w:val="008B7EA8"/>
    <w:rsid w:val="008C0064"/>
    <w:rsid w:val="008C1338"/>
    <w:rsid w:val="008C1DE4"/>
    <w:rsid w:val="008C292B"/>
    <w:rsid w:val="008C32C2"/>
    <w:rsid w:val="008C44E3"/>
    <w:rsid w:val="008C458D"/>
    <w:rsid w:val="008C7229"/>
    <w:rsid w:val="008C7345"/>
    <w:rsid w:val="008C752A"/>
    <w:rsid w:val="008C791E"/>
    <w:rsid w:val="008D293C"/>
    <w:rsid w:val="008D3BD1"/>
    <w:rsid w:val="008D3F2D"/>
    <w:rsid w:val="008D4D99"/>
    <w:rsid w:val="008D5CB8"/>
    <w:rsid w:val="008E0C2C"/>
    <w:rsid w:val="008E0DAD"/>
    <w:rsid w:val="008E32F8"/>
    <w:rsid w:val="008E45C0"/>
    <w:rsid w:val="008E4ECF"/>
    <w:rsid w:val="008E5172"/>
    <w:rsid w:val="008F03EA"/>
    <w:rsid w:val="008F3F78"/>
    <w:rsid w:val="008F4736"/>
    <w:rsid w:val="008F5315"/>
    <w:rsid w:val="008F53C3"/>
    <w:rsid w:val="008F5F36"/>
    <w:rsid w:val="00900B7C"/>
    <w:rsid w:val="0090177F"/>
    <w:rsid w:val="009033E1"/>
    <w:rsid w:val="00904C06"/>
    <w:rsid w:val="00904E7C"/>
    <w:rsid w:val="00906E28"/>
    <w:rsid w:val="00910038"/>
    <w:rsid w:val="009139B2"/>
    <w:rsid w:val="00913B89"/>
    <w:rsid w:val="0091495B"/>
    <w:rsid w:val="009156B2"/>
    <w:rsid w:val="00917EE6"/>
    <w:rsid w:val="00920E73"/>
    <w:rsid w:val="00920F87"/>
    <w:rsid w:val="0092151D"/>
    <w:rsid w:val="00921B6F"/>
    <w:rsid w:val="009222B4"/>
    <w:rsid w:val="00923D3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1CE0"/>
    <w:rsid w:val="009420F6"/>
    <w:rsid w:val="009421BF"/>
    <w:rsid w:val="00942673"/>
    <w:rsid w:val="009426B5"/>
    <w:rsid w:val="00943234"/>
    <w:rsid w:val="009440BD"/>
    <w:rsid w:val="00944BFC"/>
    <w:rsid w:val="0094525D"/>
    <w:rsid w:val="00946760"/>
    <w:rsid w:val="009478D2"/>
    <w:rsid w:val="00950A6B"/>
    <w:rsid w:val="00951E39"/>
    <w:rsid w:val="009520FD"/>
    <w:rsid w:val="009537FA"/>
    <w:rsid w:val="00953C1B"/>
    <w:rsid w:val="009540BC"/>
    <w:rsid w:val="0095463B"/>
    <w:rsid w:val="00955168"/>
    <w:rsid w:val="009557B2"/>
    <w:rsid w:val="0095660B"/>
    <w:rsid w:val="0095751F"/>
    <w:rsid w:val="0096261F"/>
    <w:rsid w:val="00963D2E"/>
    <w:rsid w:val="009655BE"/>
    <w:rsid w:val="0097190A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56D7"/>
    <w:rsid w:val="00985870"/>
    <w:rsid w:val="00985876"/>
    <w:rsid w:val="0098750E"/>
    <w:rsid w:val="00987D40"/>
    <w:rsid w:val="009904FE"/>
    <w:rsid w:val="009907A7"/>
    <w:rsid w:val="00990A54"/>
    <w:rsid w:val="0099257D"/>
    <w:rsid w:val="00995C4F"/>
    <w:rsid w:val="00996C55"/>
    <w:rsid w:val="009A025A"/>
    <w:rsid w:val="009A0C4D"/>
    <w:rsid w:val="009A1A70"/>
    <w:rsid w:val="009A48AA"/>
    <w:rsid w:val="009A5670"/>
    <w:rsid w:val="009A6F26"/>
    <w:rsid w:val="009A7B94"/>
    <w:rsid w:val="009B0666"/>
    <w:rsid w:val="009B084E"/>
    <w:rsid w:val="009B13F4"/>
    <w:rsid w:val="009B25B9"/>
    <w:rsid w:val="009B2C44"/>
    <w:rsid w:val="009B384B"/>
    <w:rsid w:val="009B42FD"/>
    <w:rsid w:val="009B6455"/>
    <w:rsid w:val="009B7FF3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1D8"/>
    <w:rsid w:val="009D3D12"/>
    <w:rsid w:val="009D3FCB"/>
    <w:rsid w:val="009D41FA"/>
    <w:rsid w:val="009D669F"/>
    <w:rsid w:val="009D79CB"/>
    <w:rsid w:val="009E1B21"/>
    <w:rsid w:val="009E3DA4"/>
    <w:rsid w:val="009E42DF"/>
    <w:rsid w:val="009E4A08"/>
    <w:rsid w:val="009E6224"/>
    <w:rsid w:val="009F07F8"/>
    <w:rsid w:val="009F174B"/>
    <w:rsid w:val="009F2F9F"/>
    <w:rsid w:val="009F32DE"/>
    <w:rsid w:val="009F36F9"/>
    <w:rsid w:val="009F3964"/>
    <w:rsid w:val="009F40C8"/>
    <w:rsid w:val="009F5E01"/>
    <w:rsid w:val="00A04C97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28D4"/>
    <w:rsid w:val="00A23D33"/>
    <w:rsid w:val="00A24AEA"/>
    <w:rsid w:val="00A2540E"/>
    <w:rsid w:val="00A34793"/>
    <w:rsid w:val="00A34A05"/>
    <w:rsid w:val="00A35460"/>
    <w:rsid w:val="00A3769F"/>
    <w:rsid w:val="00A40511"/>
    <w:rsid w:val="00A413CE"/>
    <w:rsid w:val="00A4215A"/>
    <w:rsid w:val="00A42176"/>
    <w:rsid w:val="00A421D8"/>
    <w:rsid w:val="00A436EB"/>
    <w:rsid w:val="00A44AF1"/>
    <w:rsid w:val="00A4540F"/>
    <w:rsid w:val="00A462EA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476"/>
    <w:rsid w:val="00A570C9"/>
    <w:rsid w:val="00A5744D"/>
    <w:rsid w:val="00A60694"/>
    <w:rsid w:val="00A619AF"/>
    <w:rsid w:val="00A61F04"/>
    <w:rsid w:val="00A63511"/>
    <w:rsid w:val="00A63BCF"/>
    <w:rsid w:val="00A65103"/>
    <w:rsid w:val="00A65AA3"/>
    <w:rsid w:val="00A6670E"/>
    <w:rsid w:val="00A704AB"/>
    <w:rsid w:val="00A715C6"/>
    <w:rsid w:val="00A71D61"/>
    <w:rsid w:val="00A71F57"/>
    <w:rsid w:val="00A73109"/>
    <w:rsid w:val="00A74E30"/>
    <w:rsid w:val="00A765BF"/>
    <w:rsid w:val="00A76667"/>
    <w:rsid w:val="00A77B85"/>
    <w:rsid w:val="00A77D1E"/>
    <w:rsid w:val="00A801A7"/>
    <w:rsid w:val="00A805DC"/>
    <w:rsid w:val="00A80BAE"/>
    <w:rsid w:val="00A80E60"/>
    <w:rsid w:val="00A82494"/>
    <w:rsid w:val="00A8350E"/>
    <w:rsid w:val="00A83927"/>
    <w:rsid w:val="00A83DE8"/>
    <w:rsid w:val="00A841CE"/>
    <w:rsid w:val="00A845CF"/>
    <w:rsid w:val="00A84AB5"/>
    <w:rsid w:val="00A85204"/>
    <w:rsid w:val="00A85D79"/>
    <w:rsid w:val="00A86275"/>
    <w:rsid w:val="00A866CA"/>
    <w:rsid w:val="00A86EBC"/>
    <w:rsid w:val="00A90992"/>
    <w:rsid w:val="00A93E64"/>
    <w:rsid w:val="00A95CA2"/>
    <w:rsid w:val="00A979CC"/>
    <w:rsid w:val="00AA064B"/>
    <w:rsid w:val="00AA0DE9"/>
    <w:rsid w:val="00AA23C5"/>
    <w:rsid w:val="00AA2444"/>
    <w:rsid w:val="00AA2ABF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36BB"/>
    <w:rsid w:val="00AB4057"/>
    <w:rsid w:val="00AB559B"/>
    <w:rsid w:val="00AB5E74"/>
    <w:rsid w:val="00AB655E"/>
    <w:rsid w:val="00AC06C0"/>
    <w:rsid w:val="00AC55C5"/>
    <w:rsid w:val="00AC5971"/>
    <w:rsid w:val="00AC6A0D"/>
    <w:rsid w:val="00AC7483"/>
    <w:rsid w:val="00AC7D00"/>
    <w:rsid w:val="00AC7D27"/>
    <w:rsid w:val="00AC7EF9"/>
    <w:rsid w:val="00AD0CF7"/>
    <w:rsid w:val="00AD1338"/>
    <w:rsid w:val="00AD148F"/>
    <w:rsid w:val="00AD3A1C"/>
    <w:rsid w:val="00AD5054"/>
    <w:rsid w:val="00AD57C2"/>
    <w:rsid w:val="00AD6460"/>
    <w:rsid w:val="00AD70FE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6F52"/>
    <w:rsid w:val="00B0014C"/>
    <w:rsid w:val="00B01A7A"/>
    <w:rsid w:val="00B02630"/>
    <w:rsid w:val="00B04A22"/>
    <w:rsid w:val="00B1003C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B76"/>
    <w:rsid w:val="00B204CA"/>
    <w:rsid w:val="00B20B43"/>
    <w:rsid w:val="00B22A55"/>
    <w:rsid w:val="00B237CC"/>
    <w:rsid w:val="00B23B80"/>
    <w:rsid w:val="00B24298"/>
    <w:rsid w:val="00B2558B"/>
    <w:rsid w:val="00B260A5"/>
    <w:rsid w:val="00B266B5"/>
    <w:rsid w:val="00B26B54"/>
    <w:rsid w:val="00B30B5B"/>
    <w:rsid w:val="00B325A0"/>
    <w:rsid w:val="00B329A7"/>
    <w:rsid w:val="00B345AB"/>
    <w:rsid w:val="00B350B3"/>
    <w:rsid w:val="00B363CD"/>
    <w:rsid w:val="00B37036"/>
    <w:rsid w:val="00B407EA"/>
    <w:rsid w:val="00B412DD"/>
    <w:rsid w:val="00B42A1D"/>
    <w:rsid w:val="00B43F25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F89"/>
    <w:rsid w:val="00B55929"/>
    <w:rsid w:val="00B57385"/>
    <w:rsid w:val="00B60099"/>
    <w:rsid w:val="00B6078F"/>
    <w:rsid w:val="00B60CBE"/>
    <w:rsid w:val="00B63724"/>
    <w:rsid w:val="00B64890"/>
    <w:rsid w:val="00B660B0"/>
    <w:rsid w:val="00B66967"/>
    <w:rsid w:val="00B66D8C"/>
    <w:rsid w:val="00B66D91"/>
    <w:rsid w:val="00B6767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11F4"/>
    <w:rsid w:val="00B8350B"/>
    <w:rsid w:val="00B84D25"/>
    <w:rsid w:val="00B90E49"/>
    <w:rsid w:val="00B93350"/>
    <w:rsid w:val="00B935CA"/>
    <w:rsid w:val="00B94706"/>
    <w:rsid w:val="00B952AE"/>
    <w:rsid w:val="00B95E13"/>
    <w:rsid w:val="00B96593"/>
    <w:rsid w:val="00B96F4C"/>
    <w:rsid w:val="00B978E0"/>
    <w:rsid w:val="00BA0424"/>
    <w:rsid w:val="00BA2892"/>
    <w:rsid w:val="00BA4185"/>
    <w:rsid w:val="00BA7231"/>
    <w:rsid w:val="00BA7C5D"/>
    <w:rsid w:val="00BB01CA"/>
    <w:rsid w:val="00BB0E64"/>
    <w:rsid w:val="00BB1043"/>
    <w:rsid w:val="00BB1289"/>
    <w:rsid w:val="00BB20F2"/>
    <w:rsid w:val="00BB29A1"/>
    <w:rsid w:val="00BB2A1D"/>
    <w:rsid w:val="00BB36BD"/>
    <w:rsid w:val="00BB4A7D"/>
    <w:rsid w:val="00BB5D37"/>
    <w:rsid w:val="00BB7349"/>
    <w:rsid w:val="00BC1FFB"/>
    <w:rsid w:val="00BC406E"/>
    <w:rsid w:val="00BC632B"/>
    <w:rsid w:val="00BC7BFB"/>
    <w:rsid w:val="00BC7E63"/>
    <w:rsid w:val="00BD0193"/>
    <w:rsid w:val="00BD0E77"/>
    <w:rsid w:val="00BD11B2"/>
    <w:rsid w:val="00BD175A"/>
    <w:rsid w:val="00BD39B3"/>
    <w:rsid w:val="00BE0270"/>
    <w:rsid w:val="00BE088A"/>
    <w:rsid w:val="00BE0D11"/>
    <w:rsid w:val="00BE2A92"/>
    <w:rsid w:val="00BE2E33"/>
    <w:rsid w:val="00BE3499"/>
    <w:rsid w:val="00BE34E7"/>
    <w:rsid w:val="00BE5233"/>
    <w:rsid w:val="00BE68BB"/>
    <w:rsid w:val="00BE737B"/>
    <w:rsid w:val="00BF166F"/>
    <w:rsid w:val="00BF1E73"/>
    <w:rsid w:val="00BF3F4C"/>
    <w:rsid w:val="00BF448A"/>
    <w:rsid w:val="00BF4AD8"/>
    <w:rsid w:val="00BF4CB5"/>
    <w:rsid w:val="00BF589F"/>
    <w:rsid w:val="00BF5B4D"/>
    <w:rsid w:val="00C0012D"/>
    <w:rsid w:val="00C006A1"/>
    <w:rsid w:val="00C00E27"/>
    <w:rsid w:val="00C07D0C"/>
    <w:rsid w:val="00C10D65"/>
    <w:rsid w:val="00C11BF4"/>
    <w:rsid w:val="00C11E54"/>
    <w:rsid w:val="00C121A6"/>
    <w:rsid w:val="00C12309"/>
    <w:rsid w:val="00C138DC"/>
    <w:rsid w:val="00C149C5"/>
    <w:rsid w:val="00C15FBD"/>
    <w:rsid w:val="00C1636B"/>
    <w:rsid w:val="00C169F8"/>
    <w:rsid w:val="00C16BF0"/>
    <w:rsid w:val="00C16FB6"/>
    <w:rsid w:val="00C17A97"/>
    <w:rsid w:val="00C228AE"/>
    <w:rsid w:val="00C23360"/>
    <w:rsid w:val="00C24017"/>
    <w:rsid w:val="00C25EEF"/>
    <w:rsid w:val="00C2656A"/>
    <w:rsid w:val="00C30837"/>
    <w:rsid w:val="00C309AE"/>
    <w:rsid w:val="00C3559E"/>
    <w:rsid w:val="00C35917"/>
    <w:rsid w:val="00C368FA"/>
    <w:rsid w:val="00C3719F"/>
    <w:rsid w:val="00C40A94"/>
    <w:rsid w:val="00C41D1E"/>
    <w:rsid w:val="00C433BB"/>
    <w:rsid w:val="00C45F58"/>
    <w:rsid w:val="00C46D6F"/>
    <w:rsid w:val="00C4756B"/>
    <w:rsid w:val="00C51CBB"/>
    <w:rsid w:val="00C520B2"/>
    <w:rsid w:val="00C52E5C"/>
    <w:rsid w:val="00C544C3"/>
    <w:rsid w:val="00C56D80"/>
    <w:rsid w:val="00C56DE6"/>
    <w:rsid w:val="00C60ECF"/>
    <w:rsid w:val="00C62327"/>
    <w:rsid w:val="00C62A98"/>
    <w:rsid w:val="00C63447"/>
    <w:rsid w:val="00C64C4E"/>
    <w:rsid w:val="00C652A6"/>
    <w:rsid w:val="00C6535C"/>
    <w:rsid w:val="00C656ED"/>
    <w:rsid w:val="00C6645A"/>
    <w:rsid w:val="00C67182"/>
    <w:rsid w:val="00C67247"/>
    <w:rsid w:val="00C67623"/>
    <w:rsid w:val="00C677BA"/>
    <w:rsid w:val="00C70EA2"/>
    <w:rsid w:val="00C71457"/>
    <w:rsid w:val="00C71749"/>
    <w:rsid w:val="00C73D2F"/>
    <w:rsid w:val="00C744ED"/>
    <w:rsid w:val="00C75540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90578"/>
    <w:rsid w:val="00C91BCA"/>
    <w:rsid w:val="00C93D2E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56DF"/>
    <w:rsid w:val="00CA6ACE"/>
    <w:rsid w:val="00CB0BF4"/>
    <w:rsid w:val="00CB0C71"/>
    <w:rsid w:val="00CB2703"/>
    <w:rsid w:val="00CB457F"/>
    <w:rsid w:val="00CB47CE"/>
    <w:rsid w:val="00CB4829"/>
    <w:rsid w:val="00CB5F46"/>
    <w:rsid w:val="00CB7EB0"/>
    <w:rsid w:val="00CC007E"/>
    <w:rsid w:val="00CC0302"/>
    <w:rsid w:val="00CC0CDF"/>
    <w:rsid w:val="00CC3889"/>
    <w:rsid w:val="00CC3E8D"/>
    <w:rsid w:val="00CC3F2A"/>
    <w:rsid w:val="00CC59F8"/>
    <w:rsid w:val="00CC5C1D"/>
    <w:rsid w:val="00CC5E3A"/>
    <w:rsid w:val="00CC669A"/>
    <w:rsid w:val="00CC6CF2"/>
    <w:rsid w:val="00CC7714"/>
    <w:rsid w:val="00CD0622"/>
    <w:rsid w:val="00CD0F92"/>
    <w:rsid w:val="00CD102D"/>
    <w:rsid w:val="00CD18FC"/>
    <w:rsid w:val="00CD1BCE"/>
    <w:rsid w:val="00CD337C"/>
    <w:rsid w:val="00CD379A"/>
    <w:rsid w:val="00CD4DE4"/>
    <w:rsid w:val="00CD77EE"/>
    <w:rsid w:val="00CE02F4"/>
    <w:rsid w:val="00CE052E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16E2"/>
    <w:rsid w:val="00CF3169"/>
    <w:rsid w:val="00CF328D"/>
    <w:rsid w:val="00CF4575"/>
    <w:rsid w:val="00CF6542"/>
    <w:rsid w:val="00D00169"/>
    <w:rsid w:val="00D011A0"/>
    <w:rsid w:val="00D01786"/>
    <w:rsid w:val="00D0424C"/>
    <w:rsid w:val="00D04BE6"/>
    <w:rsid w:val="00D05E81"/>
    <w:rsid w:val="00D05FF8"/>
    <w:rsid w:val="00D0670A"/>
    <w:rsid w:val="00D11A9E"/>
    <w:rsid w:val="00D1548F"/>
    <w:rsid w:val="00D15834"/>
    <w:rsid w:val="00D17E1E"/>
    <w:rsid w:val="00D20D1A"/>
    <w:rsid w:val="00D210C6"/>
    <w:rsid w:val="00D21671"/>
    <w:rsid w:val="00D21DE6"/>
    <w:rsid w:val="00D22752"/>
    <w:rsid w:val="00D25A2A"/>
    <w:rsid w:val="00D25C97"/>
    <w:rsid w:val="00D2663B"/>
    <w:rsid w:val="00D2731E"/>
    <w:rsid w:val="00D27538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6077"/>
    <w:rsid w:val="00D366C8"/>
    <w:rsid w:val="00D378A2"/>
    <w:rsid w:val="00D43C9F"/>
    <w:rsid w:val="00D44443"/>
    <w:rsid w:val="00D44FD6"/>
    <w:rsid w:val="00D46265"/>
    <w:rsid w:val="00D4653C"/>
    <w:rsid w:val="00D50032"/>
    <w:rsid w:val="00D504E7"/>
    <w:rsid w:val="00D51EE7"/>
    <w:rsid w:val="00D52517"/>
    <w:rsid w:val="00D53233"/>
    <w:rsid w:val="00D53247"/>
    <w:rsid w:val="00D536F6"/>
    <w:rsid w:val="00D55399"/>
    <w:rsid w:val="00D55456"/>
    <w:rsid w:val="00D568E7"/>
    <w:rsid w:val="00D577AA"/>
    <w:rsid w:val="00D57A1F"/>
    <w:rsid w:val="00D61424"/>
    <w:rsid w:val="00D62015"/>
    <w:rsid w:val="00D62A5B"/>
    <w:rsid w:val="00D63018"/>
    <w:rsid w:val="00D63E6F"/>
    <w:rsid w:val="00D64879"/>
    <w:rsid w:val="00D65472"/>
    <w:rsid w:val="00D665AD"/>
    <w:rsid w:val="00D71700"/>
    <w:rsid w:val="00D74432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3D8"/>
    <w:rsid w:val="00D9380C"/>
    <w:rsid w:val="00D93EE6"/>
    <w:rsid w:val="00D953CF"/>
    <w:rsid w:val="00D95665"/>
    <w:rsid w:val="00D95717"/>
    <w:rsid w:val="00D9641F"/>
    <w:rsid w:val="00D9655A"/>
    <w:rsid w:val="00D97780"/>
    <w:rsid w:val="00DA01B9"/>
    <w:rsid w:val="00DA3573"/>
    <w:rsid w:val="00DA40BC"/>
    <w:rsid w:val="00DA45A2"/>
    <w:rsid w:val="00DA4AE8"/>
    <w:rsid w:val="00DA5343"/>
    <w:rsid w:val="00DA7B06"/>
    <w:rsid w:val="00DB128F"/>
    <w:rsid w:val="00DB2098"/>
    <w:rsid w:val="00DB24F5"/>
    <w:rsid w:val="00DB3BB4"/>
    <w:rsid w:val="00DB3C5B"/>
    <w:rsid w:val="00DB4412"/>
    <w:rsid w:val="00DB5059"/>
    <w:rsid w:val="00DB6DA2"/>
    <w:rsid w:val="00DB7AB0"/>
    <w:rsid w:val="00DB7C35"/>
    <w:rsid w:val="00DC23D7"/>
    <w:rsid w:val="00DC2E28"/>
    <w:rsid w:val="00DC3DFB"/>
    <w:rsid w:val="00DC3FD7"/>
    <w:rsid w:val="00DC45E4"/>
    <w:rsid w:val="00DC48C8"/>
    <w:rsid w:val="00DC5B06"/>
    <w:rsid w:val="00DC63B4"/>
    <w:rsid w:val="00DC7303"/>
    <w:rsid w:val="00DD0788"/>
    <w:rsid w:val="00DD114B"/>
    <w:rsid w:val="00DD1CFF"/>
    <w:rsid w:val="00DD1F09"/>
    <w:rsid w:val="00DD58FF"/>
    <w:rsid w:val="00DD5A60"/>
    <w:rsid w:val="00DE072B"/>
    <w:rsid w:val="00DE1BB7"/>
    <w:rsid w:val="00DE1EF5"/>
    <w:rsid w:val="00DE252C"/>
    <w:rsid w:val="00DE2AF9"/>
    <w:rsid w:val="00DE3EAF"/>
    <w:rsid w:val="00DE4302"/>
    <w:rsid w:val="00DE455E"/>
    <w:rsid w:val="00DE51B6"/>
    <w:rsid w:val="00DE52D7"/>
    <w:rsid w:val="00DE6241"/>
    <w:rsid w:val="00DE7997"/>
    <w:rsid w:val="00DF0BE3"/>
    <w:rsid w:val="00DF586E"/>
    <w:rsid w:val="00DF6472"/>
    <w:rsid w:val="00DF6604"/>
    <w:rsid w:val="00DF660B"/>
    <w:rsid w:val="00DF69CF"/>
    <w:rsid w:val="00E03284"/>
    <w:rsid w:val="00E03543"/>
    <w:rsid w:val="00E03A3C"/>
    <w:rsid w:val="00E04239"/>
    <w:rsid w:val="00E04463"/>
    <w:rsid w:val="00E0485D"/>
    <w:rsid w:val="00E054F4"/>
    <w:rsid w:val="00E060FE"/>
    <w:rsid w:val="00E07358"/>
    <w:rsid w:val="00E10045"/>
    <w:rsid w:val="00E11E01"/>
    <w:rsid w:val="00E11F7B"/>
    <w:rsid w:val="00E12098"/>
    <w:rsid w:val="00E14282"/>
    <w:rsid w:val="00E15114"/>
    <w:rsid w:val="00E173DC"/>
    <w:rsid w:val="00E175F2"/>
    <w:rsid w:val="00E205FC"/>
    <w:rsid w:val="00E22478"/>
    <w:rsid w:val="00E22753"/>
    <w:rsid w:val="00E23718"/>
    <w:rsid w:val="00E23FF1"/>
    <w:rsid w:val="00E25CD3"/>
    <w:rsid w:val="00E267A4"/>
    <w:rsid w:val="00E269A3"/>
    <w:rsid w:val="00E303BF"/>
    <w:rsid w:val="00E30A62"/>
    <w:rsid w:val="00E3153C"/>
    <w:rsid w:val="00E31867"/>
    <w:rsid w:val="00E31A6E"/>
    <w:rsid w:val="00E32EC5"/>
    <w:rsid w:val="00E332F1"/>
    <w:rsid w:val="00E3431B"/>
    <w:rsid w:val="00E36359"/>
    <w:rsid w:val="00E37ECE"/>
    <w:rsid w:val="00E412C2"/>
    <w:rsid w:val="00E4262D"/>
    <w:rsid w:val="00E43092"/>
    <w:rsid w:val="00E43330"/>
    <w:rsid w:val="00E44955"/>
    <w:rsid w:val="00E44DBB"/>
    <w:rsid w:val="00E4514D"/>
    <w:rsid w:val="00E454A9"/>
    <w:rsid w:val="00E458FA"/>
    <w:rsid w:val="00E45930"/>
    <w:rsid w:val="00E46B24"/>
    <w:rsid w:val="00E476B6"/>
    <w:rsid w:val="00E5198C"/>
    <w:rsid w:val="00E52427"/>
    <w:rsid w:val="00E52EB7"/>
    <w:rsid w:val="00E53E82"/>
    <w:rsid w:val="00E5676D"/>
    <w:rsid w:val="00E612D0"/>
    <w:rsid w:val="00E624B0"/>
    <w:rsid w:val="00E636A3"/>
    <w:rsid w:val="00E668A5"/>
    <w:rsid w:val="00E67C62"/>
    <w:rsid w:val="00E67DD1"/>
    <w:rsid w:val="00E7059F"/>
    <w:rsid w:val="00E71A31"/>
    <w:rsid w:val="00E71CF3"/>
    <w:rsid w:val="00E724DD"/>
    <w:rsid w:val="00E73C32"/>
    <w:rsid w:val="00E73EA7"/>
    <w:rsid w:val="00E75605"/>
    <w:rsid w:val="00E758EB"/>
    <w:rsid w:val="00E80931"/>
    <w:rsid w:val="00E80ED5"/>
    <w:rsid w:val="00E81F5A"/>
    <w:rsid w:val="00E8216B"/>
    <w:rsid w:val="00E82489"/>
    <w:rsid w:val="00E8666B"/>
    <w:rsid w:val="00E86A26"/>
    <w:rsid w:val="00E870DD"/>
    <w:rsid w:val="00E90909"/>
    <w:rsid w:val="00E91B6D"/>
    <w:rsid w:val="00E91CA0"/>
    <w:rsid w:val="00E91F88"/>
    <w:rsid w:val="00E920A8"/>
    <w:rsid w:val="00E93195"/>
    <w:rsid w:val="00E957E5"/>
    <w:rsid w:val="00E97BAF"/>
    <w:rsid w:val="00EA03AD"/>
    <w:rsid w:val="00EA0BD2"/>
    <w:rsid w:val="00EA1616"/>
    <w:rsid w:val="00EA1D5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890"/>
    <w:rsid w:val="00EB048D"/>
    <w:rsid w:val="00EB092C"/>
    <w:rsid w:val="00EB1382"/>
    <w:rsid w:val="00EB1E0F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C52"/>
    <w:rsid w:val="00EE32A5"/>
    <w:rsid w:val="00EE3E9D"/>
    <w:rsid w:val="00EE421C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250D"/>
    <w:rsid w:val="00F12F94"/>
    <w:rsid w:val="00F166BB"/>
    <w:rsid w:val="00F17C7E"/>
    <w:rsid w:val="00F17FEE"/>
    <w:rsid w:val="00F218D0"/>
    <w:rsid w:val="00F224E3"/>
    <w:rsid w:val="00F22DBF"/>
    <w:rsid w:val="00F23BFD"/>
    <w:rsid w:val="00F23FDB"/>
    <w:rsid w:val="00F25EC9"/>
    <w:rsid w:val="00F2619E"/>
    <w:rsid w:val="00F27BCD"/>
    <w:rsid w:val="00F27ECF"/>
    <w:rsid w:val="00F309E3"/>
    <w:rsid w:val="00F310FF"/>
    <w:rsid w:val="00F314A5"/>
    <w:rsid w:val="00F317A1"/>
    <w:rsid w:val="00F32878"/>
    <w:rsid w:val="00F3313C"/>
    <w:rsid w:val="00F33555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A4D"/>
    <w:rsid w:val="00F53097"/>
    <w:rsid w:val="00F530F3"/>
    <w:rsid w:val="00F544B7"/>
    <w:rsid w:val="00F557D2"/>
    <w:rsid w:val="00F55CD1"/>
    <w:rsid w:val="00F600E2"/>
    <w:rsid w:val="00F60754"/>
    <w:rsid w:val="00F61382"/>
    <w:rsid w:val="00F624DD"/>
    <w:rsid w:val="00F65A59"/>
    <w:rsid w:val="00F65DF4"/>
    <w:rsid w:val="00F65FAE"/>
    <w:rsid w:val="00F66DED"/>
    <w:rsid w:val="00F67D8E"/>
    <w:rsid w:val="00F70FE8"/>
    <w:rsid w:val="00F71269"/>
    <w:rsid w:val="00F727E2"/>
    <w:rsid w:val="00F73034"/>
    <w:rsid w:val="00F7306F"/>
    <w:rsid w:val="00F7329C"/>
    <w:rsid w:val="00F73CCC"/>
    <w:rsid w:val="00F749A6"/>
    <w:rsid w:val="00F75C64"/>
    <w:rsid w:val="00F76300"/>
    <w:rsid w:val="00F764D9"/>
    <w:rsid w:val="00F77391"/>
    <w:rsid w:val="00F831B0"/>
    <w:rsid w:val="00F8388C"/>
    <w:rsid w:val="00F84155"/>
    <w:rsid w:val="00F85F4B"/>
    <w:rsid w:val="00F86B19"/>
    <w:rsid w:val="00F86BDC"/>
    <w:rsid w:val="00F926A7"/>
    <w:rsid w:val="00F927A2"/>
    <w:rsid w:val="00F9546A"/>
    <w:rsid w:val="00F962D3"/>
    <w:rsid w:val="00F96697"/>
    <w:rsid w:val="00F96C14"/>
    <w:rsid w:val="00F96E87"/>
    <w:rsid w:val="00FA123B"/>
    <w:rsid w:val="00FA28EC"/>
    <w:rsid w:val="00FA2AC2"/>
    <w:rsid w:val="00FA3DFA"/>
    <w:rsid w:val="00FA4305"/>
    <w:rsid w:val="00FA5EBB"/>
    <w:rsid w:val="00FA608E"/>
    <w:rsid w:val="00FA7F09"/>
    <w:rsid w:val="00FB0075"/>
    <w:rsid w:val="00FB06EC"/>
    <w:rsid w:val="00FB3B73"/>
    <w:rsid w:val="00FB4A09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60CA"/>
    <w:rsid w:val="00FC6117"/>
    <w:rsid w:val="00FC6E63"/>
    <w:rsid w:val="00FD03AA"/>
    <w:rsid w:val="00FD1FA6"/>
    <w:rsid w:val="00FD2506"/>
    <w:rsid w:val="00FD25D7"/>
    <w:rsid w:val="00FD3152"/>
    <w:rsid w:val="00FD3834"/>
    <w:rsid w:val="00FD39BC"/>
    <w:rsid w:val="00FD432F"/>
    <w:rsid w:val="00FD5819"/>
    <w:rsid w:val="00FD5A0F"/>
    <w:rsid w:val="00FD738B"/>
    <w:rsid w:val="00FD7C15"/>
    <w:rsid w:val="00FE0003"/>
    <w:rsid w:val="00FE0D0A"/>
    <w:rsid w:val="00FE1011"/>
    <w:rsid w:val="00FE61AB"/>
    <w:rsid w:val="00FE7193"/>
    <w:rsid w:val="00FF0076"/>
    <w:rsid w:val="00FF03ED"/>
    <w:rsid w:val="00FF09D6"/>
    <w:rsid w:val="00FF0BFE"/>
    <w:rsid w:val="00FF1290"/>
    <w:rsid w:val="00FF157F"/>
    <w:rsid w:val="00FF15A8"/>
    <w:rsid w:val="00FF2D10"/>
    <w:rsid w:val="00FF53B4"/>
    <w:rsid w:val="00FF5C1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04A322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32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1866-2063-44C9-B2F4-3CB30EBE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2256</Words>
  <Characters>17837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20053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4</cp:revision>
  <cp:lastPrinted>2021-06-25T10:19:00Z</cp:lastPrinted>
  <dcterms:created xsi:type="dcterms:W3CDTF">2021-07-06T07:42:00Z</dcterms:created>
  <dcterms:modified xsi:type="dcterms:W3CDTF">2021-07-06T08:52:00Z</dcterms:modified>
</cp:coreProperties>
</file>