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C43" w:rsidRDefault="0040553C">
      <w:r>
        <w:t>3a921f52-6823-4cf0-9423-fe2005719f64</w:t>
      </w:r>
      <w:bookmarkStart w:id="0" w:name="_GoBack"/>
      <w:bookmarkEnd w:id="0"/>
    </w:p>
    <w:sectPr w:rsidR="00D32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45"/>
    <w:rsid w:val="00096F45"/>
    <w:rsid w:val="0040553C"/>
    <w:rsid w:val="00D3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9293D-3BE3-4ABF-ACF6-25C31476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>ICHB PAN POZNAŃ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2021-09-03T07:05:00Z</dcterms:created>
  <dcterms:modified xsi:type="dcterms:W3CDTF">2021-09-03T07:05:00Z</dcterms:modified>
</cp:coreProperties>
</file>